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A73A9" w14:textId="3CEE13E2" w:rsidR="00FF2C73" w:rsidRDefault="006A3C97" w:rsidP="008A1552">
      <w:pPr>
        <w:spacing w:before="120" w:after="0" w:line="240" w:lineRule="auto"/>
        <w:jc w:val="center"/>
        <w:rPr>
          <w:rFonts w:ascii="TH SarabunPSK" w:eastAsia="Cordia New" w:hAnsi="TH SarabunPSK" w:cs="TH SarabunPSK" w:hint="cs"/>
          <w:b/>
          <w:bCs/>
          <w:sz w:val="40"/>
          <w:szCs w:val="40"/>
        </w:rPr>
      </w:pPr>
      <w:bookmarkStart w:id="0" w:name="_Hlk523276315"/>
      <w:bookmarkStart w:id="1" w:name="_Hlk523274545"/>
      <w:r w:rsidRPr="003A5A3C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แบบเสนอโครงการ</w:t>
      </w:r>
      <w:bookmarkEnd w:id="0"/>
      <w:r w:rsidR="00FF2C73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ประจำปีงบประมาณ 25</w:t>
      </w:r>
      <w:r w:rsidR="00BD3AF0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...</w:t>
      </w:r>
    </w:p>
    <w:p w14:paraId="43F24007" w14:textId="3521C3E8" w:rsidR="00BC6CE1" w:rsidRDefault="001347BB" w:rsidP="00AD1ADB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30A0"/>
          <w:sz w:val="40"/>
          <w:szCs w:val="40"/>
        </w:rPr>
      </w:pPr>
      <w:r w:rsidRPr="00C11C07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ทุนพัฒนานวัตกรรม</w:t>
      </w:r>
      <w:bookmarkEnd w:id="1"/>
    </w:p>
    <w:p w14:paraId="3CE623E2" w14:textId="77777777" w:rsidR="00AD1ADB" w:rsidRPr="00AD1ADB" w:rsidRDefault="00AD1ADB" w:rsidP="00AD1ADB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7030A0"/>
          <w:sz w:val="40"/>
          <w:szCs w:val="40"/>
        </w:rPr>
      </w:pPr>
    </w:p>
    <w:p w14:paraId="2C203FCC" w14:textId="1C58187C" w:rsidR="003E6487" w:rsidRPr="00C1418E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C1418E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6C3C420F" w14:textId="24A30E43" w:rsidR="003E6487" w:rsidRPr="0046293A" w:rsidRDefault="003E6487" w:rsidP="005C5D1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  <w:cs/>
        </w:rPr>
      </w:pPr>
      <w:r w:rsidRPr="00C1418E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C1418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C5D15" w:rsidRPr="00F21FCC">
        <w:rPr>
          <w:rFonts w:ascii="TH SarabunPSK" w:eastAsia="Cordia New" w:hAnsi="TH SarabunPSK" w:cs="TH SarabunPSK"/>
          <w:sz w:val="32"/>
          <w:szCs w:val="32"/>
          <w:cs/>
        </w:rPr>
        <w:t>ชื่อโครงการ</w:t>
      </w:r>
      <w:r w:rsidR="005C5D15" w:rsidRPr="00F21FCC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5EBF2831" w14:textId="77777777" w:rsidR="003E6487" w:rsidRPr="008146B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8146B6">
        <w:rPr>
          <w:rFonts w:ascii="TH SarabunPSK" w:eastAsia="Cordia New" w:hAnsi="TH SarabunPSK" w:cs="TH SarabunPSK"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02AED642" w:rsidR="003E6487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2191C645" w14:textId="77777777" w:rsidR="005C5D15" w:rsidRPr="008146B6" w:rsidRDefault="005C5D15" w:rsidP="005C5D15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3EAEB821" w14:textId="4E045CE8" w:rsidR="003E6487" w:rsidRPr="000615CF" w:rsidRDefault="00583CA8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2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>. คำสำคัญ (</w:t>
      </w:r>
      <w:r w:rsidR="003E6487" w:rsidRPr="000615CF">
        <w:rPr>
          <w:rFonts w:ascii="TH SarabunPSK" w:eastAsia="Cordia New" w:hAnsi="TH SarabunPSK" w:cs="TH SarabunPSK"/>
          <w:sz w:val="32"/>
          <w:szCs w:val="32"/>
        </w:rPr>
        <w:t>Keywords</w:t>
      </w:r>
      <w:r w:rsidR="003E6487" w:rsidRPr="000615CF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826923" w:rsidRPr="000615CF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4FDA9930" w14:textId="77777777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033A00E" w14:textId="14A2555B" w:rsidR="003E6487" w:rsidRPr="000615CF" w:rsidRDefault="003E6487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</w:rPr>
        <w:tab/>
      </w:r>
      <w:r w:rsidRPr="000615CF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797F5086" w14:textId="77777777" w:rsidR="001E65C1" w:rsidRDefault="001E65C1" w:rsidP="00DA32E4">
      <w:pPr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074338E" w14:textId="53F8591B" w:rsidR="005336BB" w:rsidRDefault="00583CA8" w:rsidP="00DA32E4">
      <w:pPr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3</w:t>
      </w:r>
      <w:r w:rsidR="00FE5E63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5336BB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</w:t>
      </w:r>
      <w:r w:rsidR="008C074C">
        <w:rPr>
          <w:rFonts w:ascii="TH SarabunPSK" w:eastAsia="Cordia New" w:hAnsi="TH SarabunPSK" w:cs="TH SarabunPSK"/>
          <w:sz w:val="32"/>
          <w:szCs w:val="32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</w:rPr>
        <w:t>ผู้เสนอโครงการ</w:t>
      </w:r>
      <w:r w:rsidR="005336BB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(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กรุณาแนบประวัติที่พิมพ์ออกจากระบบฐานข้อมูลและเว็บไซต์เพื่องานวิจัย ของ มจพ. </w:t>
      </w:r>
      <w:r>
        <w:rPr>
          <w:rFonts w:ascii="TH SarabunPSK" w:eastAsia="Cordia New" w:hAnsi="TH SarabunPSK" w:cs="TH SarabunPSK"/>
          <w:sz w:val="32"/>
          <w:szCs w:val="32"/>
        </w:rPr>
        <w:t xml:space="preserve">(KMUTNB Research Database) </w:t>
      </w:r>
      <w:r w:rsidR="00DA32E4">
        <w:rPr>
          <w:rFonts w:ascii="TH SarabunPSK" w:eastAsia="Cordia New" w:hAnsi="TH SarabunPSK" w:cs="TH SarabunPSK" w:hint="cs"/>
          <w:sz w:val="32"/>
          <w:szCs w:val="32"/>
          <w:cs/>
        </w:rPr>
        <w:t xml:space="preserve">ที่ </w:t>
      </w:r>
      <w:r w:rsidR="00DA32E4">
        <w:rPr>
          <w:rFonts w:ascii="TH SarabunPSK" w:eastAsia="Cordia New" w:hAnsi="TH SarabunPSK" w:cs="TH SarabunPSK"/>
          <w:sz w:val="32"/>
          <w:szCs w:val="32"/>
        </w:rPr>
        <w:t>http://research.kmutnb.ac.th/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B5126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C15BD4" w:rsidRPr="008146B6">
        <w:rPr>
          <w:rFonts w:ascii="TH SarabunPSK" w:eastAsia="Cordia New" w:hAnsi="TH SarabunPSK" w:cs="TH SarabunPSK"/>
          <w:sz w:val="32"/>
          <w:szCs w:val="32"/>
          <w:cs/>
        </w:rPr>
        <w:t>ประกอบด้วย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607"/>
        <w:gridCol w:w="1372"/>
        <w:gridCol w:w="1388"/>
      </w:tblGrid>
      <w:tr w:rsidR="00DA32E4" w14:paraId="10571856" w14:textId="6F5C58F2" w:rsidTr="00DA32E4">
        <w:trPr>
          <w:trHeight w:val="539"/>
          <w:jc w:val="center"/>
        </w:trPr>
        <w:tc>
          <w:tcPr>
            <w:tcW w:w="1232" w:type="pct"/>
            <w:shd w:val="clear" w:color="auto" w:fill="D9D9D9" w:themeFill="background1" w:themeFillShade="D9"/>
          </w:tcPr>
          <w:p w14:paraId="6C0E9551" w14:textId="14482FD8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547AEE03" w14:textId="3D57CADF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4658C353" w14:textId="4971828F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</w:p>
          <w:p w14:paraId="0B09C1A9" w14:textId="71214F44" w:rsidR="00DA32E4" w:rsidRPr="009C1445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(%)</w:t>
            </w:r>
          </w:p>
        </w:tc>
        <w:tc>
          <w:tcPr>
            <w:tcW w:w="875" w:type="pct"/>
            <w:shd w:val="clear" w:color="auto" w:fill="D9D9D9" w:themeFill="background1" w:themeFillShade="D9"/>
          </w:tcPr>
          <w:p w14:paraId="4FA2BB2B" w14:textId="47DAC2E2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747" w:type="pct"/>
            <w:shd w:val="clear" w:color="auto" w:fill="D9D9D9" w:themeFill="background1" w:themeFillShade="D9"/>
          </w:tcPr>
          <w:p w14:paraId="40B95BB1" w14:textId="23228B2A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  <w:tc>
          <w:tcPr>
            <w:tcW w:w="756" w:type="pct"/>
            <w:shd w:val="clear" w:color="auto" w:fill="D9D9D9" w:themeFill="background1" w:themeFillShade="D9"/>
          </w:tcPr>
          <w:p w14:paraId="282AB7F8" w14:textId="7F4185D3" w:rsidR="00DA32E4" w:rsidRPr="00FE5E63" w:rsidRDefault="00DA32E4" w:rsidP="009C1445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E5E63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เบอร์โทรศัพท์ที่ติดต่อ</w:t>
            </w:r>
          </w:p>
        </w:tc>
      </w:tr>
      <w:tr w:rsidR="00DA32E4" w14:paraId="1DFD9BCC" w14:textId="0FE44418" w:rsidTr="00DA32E4">
        <w:trPr>
          <w:trHeight w:val="539"/>
          <w:jc w:val="center"/>
        </w:trPr>
        <w:tc>
          <w:tcPr>
            <w:tcW w:w="1232" w:type="pct"/>
          </w:tcPr>
          <w:p w14:paraId="70CDB59F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52699A4C" w14:textId="06832922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38513226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5" w:type="pct"/>
          </w:tcPr>
          <w:p w14:paraId="7FF3BD11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7" w:type="pct"/>
          </w:tcPr>
          <w:p w14:paraId="5CC5475D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6" w:type="pct"/>
          </w:tcPr>
          <w:p w14:paraId="03C31064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32E4" w14:paraId="1732394B" w14:textId="77777777" w:rsidTr="00DA32E4">
        <w:trPr>
          <w:trHeight w:val="539"/>
          <w:jc w:val="center"/>
        </w:trPr>
        <w:tc>
          <w:tcPr>
            <w:tcW w:w="1232" w:type="pct"/>
          </w:tcPr>
          <w:p w14:paraId="3C532785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5D200091" w14:textId="77777777" w:rsidR="00DA32E4" w:rsidRPr="004B06D9" w:rsidRDefault="00DA32E4" w:rsidP="009C1445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pct"/>
          </w:tcPr>
          <w:p w14:paraId="2FC2A00E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5" w:type="pct"/>
          </w:tcPr>
          <w:p w14:paraId="588309B5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7" w:type="pct"/>
          </w:tcPr>
          <w:p w14:paraId="36184FAD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6" w:type="pct"/>
          </w:tcPr>
          <w:p w14:paraId="5DB58167" w14:textId="77777777" w:rsidR="00DA32E4" w:rsidRPr="004B06D9" w:rsidRDefault="00DA32E4" w:rsidP="009C1445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7D45395" w14:textId="2B2F5A7B" w:rsidR="00D82AFB" w:rsidRDefault="00D82AFB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4830C79E" w14:textId="3239D2A8" w:rsidR="00DA32E4" w:rsidRDefault="00DA32E4" w:rsidP="00DA32E4">
      <w:pPr>
        <w:pStyle w:val="ListParagraph"/>
        <w:numPr>
          <w:ilvl w:val="0"/>
          <w:numId w:val="21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A32E4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ร</w:t>
      </w:r>
      <w:r w:rsidR="009B500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ะดับความพร้อ</w:t>
      </w:r>
      <w:r w:rsidR="009B500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ม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ของเทคโนโลยีสู่อุตสาหกรรม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9B500C" w:rsidRPr="008146B6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9B500C" w:rsidRPr="008146B6">
        <w:rPr>
          <w:rFonts w:ascii="TH SarabunPSK" w:eastAsia="Cordia New" w:hAnsi="TH SarabunPSK" w:cs="TH SarabunPSK"/>
          <w:sz w:val="32"/>
          <w:szCs w:val="32"/>
        </w:rPr>
        <w:t>TRL</w:t>
      </w:r>
      <w:r w:rsidR="009B500C" w:rsidRPr="008146B6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412E8F56" w14:textId="742B7ECE" w:rsidR="009B500C" w:rsidRPr="00F0119E" w:rsidRDefault="00DE36A7" w:rsidP="009B500C">
      <w:pPr>
        <w:pStyle w:val="ListParagraph"/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  <w:lang w:bidi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(โครงการที่ขอรับทุนนี้ต้องเป็นโ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ครงการที่มีระดับ </w:t>
      </w:r>
      <w:r w:rsidR="00F0119E">
        <w:rPr>
          <w:rFonts w:ascii="TH SarabunPSK" w:eastAsia="Cordia New" w:hAnsi="TH SarabunPSK" w:cs="TH SarabunPSK"/>
          <w:sz w:val="32"/>
          <w:szCs w:val="32"/>
          <w:lang w:bidi="th-TH"/>
        </w:rPr>
        <w:t xml:space="preserve">TRL 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ณ ปัจจุบัน ระดับ </w:t>
      </w:r>
      <w:r w:rsidR="00A36F9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2 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ขึ้นไป)</w:t>
      </w:r>
    </w:p>
    <w:p w14:paraId="0F6B0B04" w14:textId="7FC5AE0F" w:rsidR="00DA32E4" w:rsidRPr="008146B6" w:rsidRDefault="009B500C" w:rsidP="00DA32E4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4.</w:t>
      </w:r>
      <w:r w:rsidR="00DA32E4" w:rsidRPr="008146B6">
        <w:rPr>
          <w:rFonts w:ascii="TH SarabunPSK" w:eastAsia="Cordia New" w:hAnsi="TH SarabunPSK" w:cs="TH SarabunPSK"/>
          <w:sz w:val="32"/>
          <w:szCs w:val="32"/>
        </w:rPr>
        <w:t>1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DA32E4" w:rsidRPr="008146B6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</w:t>
      </w:r>
      <w:r w:rsidR="00DA32E4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....</w:t>
      </w:r>
    </w:p>
    <w:p w14:paraId="1892402B" w14:textId="7B9971F2" w:rsidR="00DA32E4" w:rsidRPr="008146B6" w:rsidRDefault="009B500C" w:rsidP="00DA32E4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DB46F70" w14:textId="53A51253" w:rsidR="00DA32E4" w:rsidRPr="008146B6" w:rsidRDefault="009B500C" w:rsidP="00DA32E4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>
        <w:rPr>
          <w:rFonts w:ascii="TH SarabunPSK" w:eastAsia="Calibri" w:hAnsi="TH SarabunPSK" w:cs="TH SarabunPSK"/>
          <w:sz w:val="32"/>
          <w:szCs w:val="32"/>
          <w:lang w:bidi="en-US"/>
        </w:rPr>
        <w:t xml:space="preserve">      4.</w:t>
      </w:r>
      <w:r w:rsidR="00DA32E4" w:rsidRPr="008146B6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DA32E4" w:rsidRPr="008146B6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</w:t>
      </w:r>
      <w:r w:rsidR="00DA32E4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</w:t>
      </w:r>
      <w:r w:rsidR="00DA32E4" w:rsidRPr="008146B6">
        <w:rPr>
          <w:rFonts w:ascii="TH SarabunPSK" w:eastAsia="Calibri" w:hAnsi="TH SarabunPSK" w:cs="TH SarabunPSK"/>
          <w:sz w:val="32"/>
          <w:szCs w:val="32"/>
          <w:cs/>
        </w:rPr>
        <w:t>............</w:t>
      </w:r>
    </w:p>
    <w:p w14:paraId="53C5C44F" w14:textId="6508E968" w:rsidR="00916BAD" w:rsidRDefault="009B500C" w:rsidP="00916BAD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="00DA32E4" w:rsidRPr="008146B6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21EF2B67" w14:textId="77777777" w:rsidR="00916BAD" w:rsidRDefault="00916BAD" w:rsidP="00916BAD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</w:p>
    <w:p w14:paraId="0026EEA4" w14:textId="4D5BBF46" w:rsidR="00916BAD" w:rsidRPr="00916BAD" w:rsidRDefault="00916BAD" w:rsidP="00916BAD">
      <w:pPr>
        <w:tabs>
          <w:tab w:val="left" w:pos="720"/>
          <w:tab w:val="left" w:pos="1134"/>
        </w:tabs>
        <w:ind w:right="-712"/>
        <w:rPr>
          <w:rFonts w:ascii="TH SarabunPSK" w:hAnsi="TH SarabunPSK" w:cs="TH SarabunPSK"/>
          <w:sz w:val="32"/>
          <w:szCs w:val="32"/>
        </w:rPr>
      </w:pPr>
      <w:r w:rsidRPr="00916BAD">
        <w:rPr>
          <w:rFonts w:ascii="TH SarabunPSK" w:hAnsi="TH SarabunPSK" w:cs="TH SarabunPSK" w:hint="cs"/>
          <w:sz w:val="32"/>
          <w:szCs w:val="32"/>
          <w:cs/>
        </w:rPr>
        <w:t xml:space="preserve"> 5. </w:t>
      </w:r>
      <w:r w:rsidRPr="00916BAD">
        <w:rPr>
          <w:rFonts w:ascii="TH SarabunPSK" w:hAnsi="TH SarabunPSK" w:cs="TH SarabunPSK"/>
          <w:sz w:val="32"/>
          <w:szCs w:val="32"/>
          <w:cs/>
        </w:rPr>
        <w:t>ความสอดคล้องกับเป้าหมายการพั</w:t>
      </w:r>
      <w:r w:rsidRPr="00916BAD">
        <w:rPr>
          <w:rFonts w:ascii="TH SarabunPSK" w:hAnsi="TH SarabunPSK" w:cs="TH SarabunPSK" w:hint="cs"/>
          <w:sz w:val="32"/>
          <w:szCs w:val="32"/>
          <w:cs/>
        </w:rPr>
        <w:t>ฒนาอย่างยั่งยืน (</w:t>
      </w:r>
      <w:r w:rsidRPr="00916BAD">
        <w:rPr>
          <w:rFonts w:ascii="TH SarabunPSK" w:hAnsi="TH SarabunPSK" w:cs="TH SarabunPSK"/>
          <w:sz w:val="32"/>
          <w:szCs w:val="32"/>
        </w:rPr>
        <w:t>Sustainable Development Goals: SDGs</w:t>
      </w:r>
      <w:r w:rsidRPr="00916BAD">
        <w:rPr>
          <w:rFonts w:ascii="TH SarabunPSK" w:hAnsi="TH SarabunPSK" w:cs="TH SarabunPSK" w:hint="cs"/>
          <w:sz w:val="32"/>
          <w:szCs w:val="32"/>
          <w:cs/>
        </w:rPr>
        <w:t>)</w:t>
      </w:r>
      <w:r w:rsidRPr="00916BAD">
        <w:rPr>
          <w:rFonts w:ascii="TH SarabunPSK" w:hAnsi="TH SarabunPSK" w:cs="TH SarabunPSK"/>
          <w:sz w:val="32"/>
          <w:szCs w:val="32"/>
          <w:cs/>
        </w:rPr>
        <w:tab/>
      </w:r>
    </w:p>
    <w:p w14:paraId="709DC7EA" w14:textId="77777777" w:rsidR="00916BAD" w:rsidRDefault="00916BAD" w:rsidP="00916BAD">
      <w:pPr>
        <w:tabs>
          <w:tab w:val="left" w:pos="720"/>
          <w:tab w:val="left" w:pos="1134"/>
        </w:tabs>
        <w:ind w:left="720" w:right="4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 โปรดเลือกเป้าหมายที่เกี่ยวข้อง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หน้าข้อความ</w:t>
      </w:r>
    </w:p>
    <w:p w14:paraId="700B6101" w14:textId="3A828291" w:rsidR="00916BAD" w:rsidRDefault="00916BAD" w:rsidP="008A1552">
      <w:pPr>
        <w:tabs>
          <w:tab w:val="left" w:pos="720"/>
          <w:tab w:val="left" w:pos="1134"/>
        </w:tabs>
        <w:spacing w:after="0" w:line="240" w:lineRule="auto"/>
        <w:ind w:left="720"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8A155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(1) </w:t>
      </w:r>
      <w:r>
        <w:rPr>
          <w:rFonts w:ascii="TH SarabunPSK" w:hAnsi="TH SarabunPSK" w:cs="TH SarabunPSK"/>
          <w:sz w:val="32"/>
          <w:szCs w:val="32"/>
        </w:rPr>
        <w:t xml:space="preserve">No poverty: </w:t>
      </w:r>
      <w:r w:rsidRPr="003444B4">
        <w:rPr>
          <w:rFonts w:ascii="TH SarabunPSK" w:hAnsi="TH SarabunPSK" w:cs="TH SarabunPSK"/>
          <w:sz w:val="32"/>
          <w:szCs w:val="32"/>
          <w:cs/>
        </w:rPr>
        <w:t>ขจัดความยากจนทุกรูปแบบ ทุกสถานที่</w:t>
      </w:r>
    </w:p>
    <w:p w14:paraId="7F955B78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Zero hunger: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ขจัดความหิวโหย</w:t>
      </w:r>
      <w:r w:rsidRPr="003444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บรรลุความมั่นคงทางอาหาร</w:t>
      </w:r>
      <w:r w:rsidRPr="003444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44B4">
        <w:rPr>
          <w:rFonts w:ascii="TH SarabunPSK" w:hAnsi="TH SarabunPSK" w:cs="TH SarabunPSK"/>
          <w:sz w:val="32"/>
          <w:szCs w:val="32"/>
          <w:cs/>
          <w:lang w:bidi="th-TH"/>
        </w:rPr>
        <w:t>ส่งเสริมเกษตรกรรมอย่างยั่งยืน</w:t>
      </w:r>
    </w:p>
    <w:p w14:paraId="1FE31164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-23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 w:rsidRPr="00AD1ADB">
        <w:rPr>
          <w:rFonts w:ascii="TH SarabunPSK" w:hAnsi="TH SarabunPSK" w:cs="TH SarabunPSK"/>
          <w:spacing w:val="-2"/>
          <w:sz w:val="32"/>
          <w:szCs w:val="32"/>
        </w:rPr>
        <w:t xml:space="preserve">Good health and well-being: </w:t>
      </w:r>
      <w:r w:rsidRPr="00AD1ADB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รับรองการมีสุขภาพและความเป็นอยู่ที่ดีของทุกคนในทุกช่วงอายุ</w:t>
      </w:r>
    </w:p>
    <w:p w14:paraId="651EFA79" w14:textId="77777777" w:rsidR="00916BAD" w:rsidRPr="00AD1ADB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-9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D1ADB">
        <w:rPr>
          <w:rFonts w:ascii="TH SarabunPSK" w:hAnsi="TH SarabunPSK" w:cs="TH SarabunPSK"/>
          <w:spacing w:val="-4"/>
          <w:sz w:val="32"/>
          <w:szCs w:val="32"/>
        </w:rPr>
        <w:lastRenderedPageBreak/>
        <w:t xml:space="preserve">(4) Quality education: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รับรองการศึกษาที่เท่าเทียมและทั่วถึง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ส่งเสริมการเรียนรู้ตลอดชีวิตแก่ทุกคน</w:t>
      </w:r>
    </w:p>
    <w:p w14:paraId="707BE94B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Gender equality: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บรรลุความเท่าเทียมทางเพศ</w:t>
      </w:r>
      <w:r w:rsidRPr="00711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พัฒนาบทบาทสตรีและเด็กผู้หญิง</w:t>
      </w:r>
    </w:p>
    <w:p w14:paraId="5CB1CD51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(6) Clean water and sanitation: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รับรองการมีน้ำใช้</w:t>
      </w:r>
      <w:r w:rsidRPr="007119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92F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การจัดการน้ำและสุขาภิบาลที่ยั่งยืน</w:t>
      </w:r>
    </w:p>
    <w:p w14:paraId="2C1E8BFF" w14:textId="77777777" w:rsidR="00916BAD" w:rsidRPr="00AD1ADB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D1ADB">
        <w:rPr>
          <w:rFonts w:ascii="TH SarabunPSK" w:hAnsi="TH SarabunPSK" w:cs="TH SarabunPSK"/>
          <w:spacing w:val="-4"/>
          <w:sz w:val="32"/>
          <w:szCs w:val="32"/>
        </w:rPr>
        <w:t xml:space="preserve">(7) Affordable and clean energy: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รับรองการมีพลังงานที่ทุกคนเข้าถึงได้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เชื่อถือได้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ยั่งยืนทันสมัย</w:t>
      </w:r>
    </w:p>
    <w:p w14:paraId="2AED7ADF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(8) Decent work and economic growth: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ส่งเสริมการเติบโตทางเศรษฐกิจที่ต่อเนื่องครอบคลุมและยั่งยืน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การจ้างงานที่มีคุณค่า</w:t>
      </w:r>
    </w:p>
    <w:p w14:paraId="738F908E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(9) Industry,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innovation and infrastructure: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พัฒนาโครงสร้างพื้นฐานที่พร้อมรับการเปลี่ยนแปลง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ส่งเสริมการปรับตัวให้เป็นอุตสาหกรรมอย่างยั่งยืนและทั่วถึง</w:t>
      </w:r>
      <w:r w:rsidRPr="00CD7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และสนับสนุนนวัตกรรม</w:t>
      </w:r>
    </w:p>
    <w:p w14:paraId="65A985BB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(10) Reduced inequalities: </w:t>
      </w:r>
      <w:r w:rsidRPr="00CD7766">
        <w:rPr>
          <w:rFonts w:ascii="TH SarabunPSK" w:hAnsi="TH SarabunPSK" w:cs="TH SarabunPSK"/>
          <w:sz w:val="32"/>
          <w:szCs w:val="32"/>
          <w:cs/>
          <w:lang w:bidi="th-TH"/>
        </w:rPr>
        <w:t>ลดความเหลื่อมล้ำทั้งภายในและระหว่างประเทศ</w:t>
      </w:r>
    </w:p>
    <w:p w14:paraId="337C3160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(11) Sustainable cities and communities: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ทำให้เมืองและการตั้งถิ่นฐานของมนุษย์มีความปลอดภัย</w:t>
      </w:r>
      <w:r w:rsidRPr="00B62A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ทั่วถึง</w:t>
      </w:r>
      <w:r w:rsidRPr="00B62A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2AB0">
        <w:rPr>
          <w:rFonts w:ascii="TH SarabunPSK" w:hAnsi="TH SarabunPSK" w:cs="TH SarabunPSK"/>
          <w:sz w:val="32"/>
          <w:szCs w:val="32"/>
          <w:cs/>
          <w:lang w:bidi="th-TH"/>
        </w:rPr>
        <w:t>พร้อมรับการเปลี่ยนแปลงและพัฒนาอย่างยั่งยืน</w:t>
      </w:r>
    </w:p>
    <w:p w14:paraId="3E7EEC91" w14:textId="77777777" w:rsidR="00916BAD" w:rsidRPr="00AD1ADB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D1ADB">
        <w:rPr>
          <w:rFonts w:ascii="TH SarabunPSK" w:hAnsi="TH SarabunPSK" w:cs="TH SarabunPSK"/>
          <w:spacing w:val="-4"/>
          <w:sz w:val="32"/>
          <w:szCs w:val="32"/>
        </w:rPr>
        <w:t xml:space="preserve">(12) Responsible consumption and production: </w:t>
      </w:r>
      <w:r w:rsidRPr="00AD1ADB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รับรองแผนการบริโภคและการผลิตที่ยั่งยืน</w:t>
      </w:r>
    </w:p>
    <w:p w14:paraId="26465576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(13) Climate action: </w:t>
      </w:r>
      <w:r w:rsidRPr="000861DC">
        <w:rPr>
          <w:rFonts w:ascii="TH SarabunPSK" w:hAnsi="TH SarabunPSK" w:cs="TH SarabunPSK"/>
          <w:sz w:val="32"/>
          <w:szCs w:val="32"/>
          <w:cs/>
          <w:lang w:bidi="th-TH"/>
        </w:rPr>
        <w:t>ดำเนินมาตรการเร่งด่วนเพื่อรับมือกับการเปลี่ยนแปลงสภาพภูมิอากาศและผลกระทบ</w:t>
      </w:r>
    </w:p>
    <w:p w14:paraId="73496116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(14) Life Below Water: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อนุรักษ์และใช้ประโยชน์จากมหาสมุทรและทรัพยากรทางทะเลเพื่อการพัฒนาอย่างยั่งยืน</w:t>
      </w:r>
    </w:p>
    <w:p w14:paraId="611E854C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(15) Life on land: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ปกป้อง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ฟื้นฟู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และส่งเสริมการใช้ประโยชน์จากระบบนิเวศทางบกอย่างยั่งยืน</w:t>
      </w:r>
    </w:p>
    <w:p w14:paraId="72CBCBFE" w14:textId="77777777" w:rsidR="00916BAD" w:rsidRDefault="00916BAD" w:rsidP="008A1552">
      <w:pPr>
        <w:pStyle w:val="ListParagraph"/>
        <w:numPr>
          <w:ilvl w:val="0"/>
          <w:numId w:val="22"/>
        </w:numPr>
        <w:tabs>
          <w:tab w:val="left" w:pos="720"/>
          <w:tab w:val="left" w:pos="1134"/>
        </w:tabs>
        <w:spacing w:after="0" w:line="240" w:lineRule="auto"/>
        <w:ind w:right="4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(16) Peace, justice and strong institutions: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ส่งเสริมสังคมสงบสุข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ยุติธรรม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ไม่แบ่งแยก</w:t>
      </w:r>
      <w:r w:rsidRPr="00C53D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3DD1">
        <w:rPr>
          <w:rFonts w:ascii="TH SarabunPSK" w:hAnsi="TH SarabunPSK" w:cs="TH SarabunPSK"/>
          <w:sz w:val="32"/>
          <w:szCs w:val="32"/>
          <w:cs/>
          <w:lang w:bidi="th-TH"/>
        </w:rPr>
        <w:t>เพื่อการพัฒนาอย่างยั่งยืน</w:t>
      </w:r>
    </w:p>
    <w:p w14:paraId="1CC7EED3" w14:textId="2E4BBC93" w:rsidR="00916BAD" w:rsidRPr="00FF2C73" w:rsidRDefault="00916BAD" w:rsidP="008A1552">
      <w:pPr>
        <w:pStyle w:val="ListParagraph"/>
        <w:numPr>
          <w:ilvl w:val="0"/>
          <w:numId w:val="22"/>
        </w:numPr>
        <w:tabs>
          <w:tab w:val="left" w:pos="3119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916BAD">
        <w:rPr>
          <w:rFonts w:ascii="TH SarabunPSK" w:hAnsi="TH SarabunPSK" w:cs="TH SarabunPSK"/>
          <w:sz w:val="32"/>
          <w:szCs w:val="32"/>
        </w:rPr>
        <w:t xml:space="preserve">(17) Partnerships for the goals: </w:t>
      </w:r>
      <w:r w:rsidRPr="00916BAD">
        <w:rPr>
          <w:rFonts w:ascii="TH SarabunPSK" w:hAnsi="TH SarabunPSK" w:cs="TH SarabunPSK"/>
          <w:sz w:val="32"/>
          <w:szCs w:val="32"/>
          <w:cs/>
          <w:lang w:bidi="th-TH"/>
        </w:rPr>
        <w:t>สร้างพลังแห่งการเป็นหุ้นส่วนความร่วมมือระดับสากลต่อการพัฒนาที่ยั่งยืน</w:t>
      </w:r>
    </w:p>
    <w:p w14:paraId="2A8E3077" w14:textId="739F3582" w:rsidR="00FF2C73" w:rsidRPr="00916BAD" w:rsidRDefault="00FF2C73" w:rsidP="008A1552">
      <w:pPr>
        <w:pStyle w:val="ListParagraph"/>
        <w:numPr>
          <w:ilvl w:val="0"/>
          <w:numId w:val="22"/>
        </w:numPr>
        <w:tabs>
          <w:tab w:val="left" w:pos="3119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bidi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อื่</w:t>
      </w:r>
      <w:r w:rsidRPr="00FF2C73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นๆ (ไม่สอดคล้องกับเป้าหมายการพัฒนาอย่างยั่งยืน)</w:t>
      </w:r>
    </w:p>
    <w:p w14:paraId="083F7A95" w14:textId="77777777" w:rsidR="00187D21" w:rsidRDefault="00187D21" w:rsidP="00187D2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6199EC39" w14:textId="6CF48451" w:rsidR="00187D21" w:rsidRPr="008146B6" w:rsidRDefault="00187D21" w:rsidP="00187D21">
      <w:pPr>
        <w:tabs>
          <w:tab w:val="left" w:pos="284"/>
        </w:tabs>
        <w:spacing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2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ข้อมูลภาคเอกชน</w:t>
      </w:r>
      <w:r w:rsidR="00FF2C73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 xml:space="preserve"> (ถ้ามี)</w:t>
      </w:r>
      <w:r w:rsidR="00C11C07" w:rsidRPr="008411D2">
        <w:rPr>
          <w:rFonts w:ascii="TH SarabunPSK" w:eastAsia="Cordia New" w:hAnsi="TH SarabunPSK" w:cs="TH SarabunPSK" w:hint="cs"/>
          <w:sz w:val="32"/>
          <w:szCs w:val="32"/>
          <w:cs/>
        </w:rPr>
        <w:t xml:space="preserve"> (โปรดแนบเอกสาร</w:t>
      </w:r>
      <w:r w:rsidR="008411D2" w:rsidRPr="008411D2">
        <w:rPr>
          <w:rFonts w:ascii="TH SarabunPSK" w:eastAsia="Cordia New" w:hAnsi="TH SarabunPSK" w:cs="TH SarabunPSK" w:hint="cs"/>
          <w:sz w:val="32"/>
          <w:szCs w:val="32"/>
          <w:cs/>
        </w:rPr>
        <w:t>การ</w:t>
      </w:r>
      <w:r w:rsidR="003C1EA1" w:rsidRPr="003C1EA1">
        <w:rPr>
          <w:rFonts w:ascii="TH SarabunPSK" w:eastAsia="Cordia New" w:hAnsi="TH SarabunPSK" w:cs="TH SarabunPSK"/>
          <w:sz w:val="32"/>
          <w:szCs w:val="32"/>
          <w:cs/>
        </w:rPr>
        <w:t>ยืนยันความร่วมมือ</w:t>
      </w:r>
      <w:r w:rsidR="003C1EA1">
        <w:rPr>
          <w:rFonts w:ascii="TH SarabunPSK" w:eastAsia="Cordia New" w:hAnsi="TH SarabunPSK" w:cs="TH SarabunPSK" w:hint="cs"/>
          <w:sz w:val="32"/>
          <w:szCs w:val="32"/>
          <w:cs/>
        </w:rPr>
        <w:t>สนับสนุนทุน</w:t>
      </w:r>
      <w:r w:rsidR="003C1EA1" w:rsidRPr="003C1EA1">
        <w:rPr>
          <w:rFonts w:ascii="TH SarabunPSK" w:eastAsia="Cordia New" w:hAnsi="TH SarabunPSK" w:cs="TH SarabunPSK"/>
          <w:sz w:val="32"/>
          <w:szCs w:val="32"/>
          <w:cs/>
        </w:rPr>
        <w:t>ของภาคเอกชน</w:t>
      </w:r>
      <w:r w:rsidR="00C11C07" w:rsidRPr="008411D2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69082E08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1.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ชื่อนิติบุคคล ภาษาไทย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14:paraId="79DAD540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ชื่อนิติบุคคล ภาษาอังกฤษ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14:paraId="5B33EB1D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ก่อตั้งเมื่อ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</w:t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วันที่จดทะเบียน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</w:t>
      </w:r>
    </w:p>
    <w:p w14:paraId="71CFA2E8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ทะเบียนเลขที่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</w:t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ab/>
        <w:t>ทุนจดทะเบียน (บาท)</w:t>
      </w:r>
      <w:r w:rsidRPr="0027307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</w:t>
      </w:r>
    </w:p>
    <w:p w14:paraId="5E9DE4C6" w14:textId="0B2EA6D8" w:rsidR="008A1552" w:rsidRDefault="00187D21" w:rsidP="00E271BC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A55FE">
        <w:rPr>
          <w:rFonts w:ascii="TH SarabunPSK" w:eastAsia="Cordia New" w:hAnsi="TH SarabunPSK" w:cs="TH SarabunPSK"/>
          <w:sz w:val="32"/>
          <w:szCs w:val="32"/>
          <w:cs/>
        </w:rPr>
        <w:t>ที่ตั้งกิจการ/หน่วยงาน และ โรงงาน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14:paraId="060132FE" w14:textId="77777777" w:rsidR="00187D21" w:rsidRPr="006A55FE" w:rsidRDefault="00187D21" w:rsidP="00187D21">
      <w:pPr>
        <w:tabs>
          <w:tab w:val="left" w:pos="284"/>
          <w:tab w:val="left" w:pos="3119"/>
        </w:tabs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A55FE">
        <w:rPr>
          <w:rFonts w:ascii="TH SarabunPSK" w:eastAsia="Cordia New" w:hAnsi="TH SarabunPSK" w:cs="TH SarabunPSK"/>
          <w:sz w:val="32"/>
          <w:szCs w:val="32"/>
          <w:cs/>
        </w:rPr>
        <w:t xml:space="preserve">รูปแบบการดำเนินงาน / ลักษณะของธุรกิจ </w:t>
      </w:r>
    </w:p>
    <w:p w14:paraId="770DDEC3" w14:textId="77777777" w:rsidR="00187D21" w:rsidRPr="006A55FE" w:rsidRDefault="00187D21" w:rsidP="00187D21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204EE076" w14:textId="65BD6D03" w:rsidR="00373A8E" w:rsidRPr="00AD1ADB" w:rsidRDefault="00187D21" w:rsidP="00AD1ADB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9810CC6" w14:textId="77777777" w:rsidR="00E92456" w:rsidRDefault="00E92456" w:rsidP="00273074">
      <w:pPr>
        <w:tabs>
          <w:tab w:val="left" w:pos="284"/>
        </w:tabs>
        <w:spacing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3A3759EB" w14:textId="55DEA587" w:rsidR="003E6487" w:rsidRPr="008146B6" w:rsidRDefault="00187D21" w:rsidP="00273074">
      <w:pPr>
        <w:tabs>
          <w:tab w:val="left" w:pos="284"/>
        </w:tabs>
        <w:spacing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>ส่วนที่ 3</w:t>
      </w:r>
      <w:r w:rsidR="003E6487"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ข้อมูล</w:t>
      </w:r>
      <w:r w:rsidR="00D00258"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โครงการ</w:t>
      </w:r>
      <w:r w:rsidR="00F0119E" w:rsidRPr="00F0119E">
        <w:rPr>
          <w:rFonts w:ascii="TH SarabunPSK" w:eastAsia="Cordia New" w:hAnsi="TH SarabunPSK" w:cs="TH SarabunPSK" w:hint="cs"/>
          <w:sz w:val="32"/>
          <w:szCs w:val="32"/>
          <w:cs/>
        </w:rPr>
        <w:t xml:space="preserve">  ประกอบด้วย</w:t>
      </w:r>
    </w:p>
    <w:p w14:paraId="788161F0" w14:textId="46200441" w:rsidR="001507F5" w:rsidRPr="000615CF" w:rsidRDefault="00C15FDC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บทสรุปข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้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อ</w:t>
      </w:r>
      <w:r w:rsidR="00584AE2" w:rsidRPr="00584AE2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เสนอ</w:t>
      </w:r>
      <w:r w:rsidRPr="00584AE2">
        <w:rPr>
          <w:rFonts w:ascii="TH SarabunPSK" w:eastAsia="Cordia New" w:hAnsi="TH SarabunPSK" w:cs="TH SarabunPSK"/>
          <w:sz w:val="32"/>
          <w:szCs w:val="32"/>
          <w:cs/>
          <w:lang w:bidi="th-TH"/>
        </w:rPr>
        <w:t>โครงการ</w:t>
      </w:r>
      <w:r w:rsidRPr="00C15FDC">
        <w:rPr>
          <w:rFonts w:ascii="TH SarabunPSK" w:eastAsia="Cordia New" w:hAnsi="TH SarabunPSK" w:cs="TH SarabunPSK"/>
          <w:color w:val="0000CC"/>
          <w:sz w:val="32"/>
          <w:szCs w:val="32"/>
          <w:lang w:bidi="th-TH"/>
        </w:rPr>
        <w:t xml:space="preserve"> </w:t>
      </w:r>
      <w:r w:rsidR="00F0119E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(ไม่เกิน 1 หน้ากระดาษ</w:t>
      </w:r>
      <w:r w:rsidR="00FE6393" w:rsidRPr="000615CF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)</w:t>
      </w:r>
    </w:p>
    <w:p w14:paraId="16971EAA" w14:textId="59137197" w:rsidR="003E6487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615CF">
        <w:rPr>
          <w:rFonts w:ascii="TH SarabunPSK" w:eastAsia="Cordia New" w:hAnsi="TH SarabunPSK" w:cs="TH SarabunPSK"/>
          <w:sz w:val="32"/>
          <w:szCs w:val="32"/>
          <w:cs/>
          <w:lang w:bidi="th-TH"/>
        </w:rPr>
        <w:t>หลักการและเหตุผล</w:t>
      </w:r>
      <w:r w:rsidR="008C074C">
        <w:rPr>
          <w:rFonts w:ascii="TH SarabunPSK" w:eastAsia="Cordia New" w:hAnsi="TH SarabunPSK" w:cs="TH SarabunPSK"/>
          <w:sz w:val="32"/>
          <w:szCs w:val="32"/>
          <w:lang w:bidi="th-TH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ปัญหา</w:t>
      </w:r>
      <w:r w:rsidR="008C074C">
        <w:rPr>
          <w:rFonts w:ascii="TH SarabunPSK" w:eastAsia="Cordia New" w:hAnsi="TH SarabunPSK" w:cs="TH SarabunPSK"/>
          <w:sz w:val="32"/>
          <w:szCs w:val="32"/>
          <w:lang w:bidi="th-TH"/>
        </w:rPr>
        <w:t>/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โจทย์การวิจัย</w:t>
      </w:r>
    </w:p>
    <w:p w14:paraId="59F9891E" w14:textId="3AD94F20" w:rsidR="00187D21" w:rsidRPr="000615CF" w:rsidRDefault="005F2BBD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ผลงานวิจัยเดิมที่จะนำมาต่อยอด</w:t>
      </w:r>
    </w:p>
    <w:p w14:paraId="3E801794" w14:textId="77777777" w:rsidR="003E6487" w:rsidRPr="008146B6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วัตถุประสงค์ (ระบุเป็นข้อ)</w:t>
      </w:r>
    </w:p>
    <w:p w14:paraId="784EF0A3" w14:textId="3199D6EE" w:rsidR="003E6487" w:rsidRPr="00273074" w:rsidRDefault="003E6487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SimSun" w:hAnsi="TH SarabunPSK" w:cs="TH SarabunPSK"/>
          <w:sz w:val="32"/>
          <w:szCs w:val="32"/>
          <w:cs/>
          <w:lang w:eastAsia="zh-CN" w:bidi="th-TH"/>
        </w:rPr>
        <w:t>กรอบ</w:t>
      </w:r>
      <w:r w:rsidR="00D20886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การ</w:t>
      </w:r>
      <w:r w:rsidR="004E7541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วิจัย</w:t>
      </w:r>
      <w:r w:rsidR="006B48EC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 </w:t>
      </w:r>
      <w:r w:rsidR="00267E9F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(</w:t>
      </w:r>
      <w:r w:rsidR="00716D18" w:rsidRPr="008146B6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>กรอบการวิจัยที่เป็นแผนผังภาพแสดงถึงเป้าหมายและตัวชี้วัดของโครงการ</w:t>
      </w:r>
      <w:r w:rsidR="00716D18" w:rsidRPr="00273074">
        <w:rPr>
          <w:rFonts w:ascii="TH SarabunPSK" w:eastAsia="SimSun" w:hAnsi="TH SarabunPSK" w:cs="TH SarabunPSK" w:hint="cs"/>
          <w:sz w:val="32"/>
          <w:szCs w:val="32"/>
          <w:cs/>
          <w:lang w:eastAsia="zh-CN" w:bidi="th-TH"/>
        </w:rPr>
        <w:t xml:space="preserve">) </w:t>
      </w:r>
    </w:p>
    <w:p w14:paraId="0772A789" w14:textId="27D620BD" w:rsidR="003E6487" w:rsidRDefault="00716D18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แนวคิด</w:t>
      </w:r>
      <w:r w:rsidR="008C074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 นวัตกรรม ความเป็นไปได้ของโครงการ</w:t>
      </w:r>
    </w:p>
    <w:p w14:paraId="5CB2C5AE" w14:textId="71CCDA79" w:rsidR="005F2BBD" w:rsidRDefault="005F2BBD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ข้อมูลผลิตภัณฑ์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เทคโนโลยี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นวัตกรรมที่จะพัฒนาในโครงการ</w:t>
      </w:r>
    </w:p>
    <w:p w14:paraId="5AE64D31" w14:textId="5A8CD7BB" w:rsidR="005F2BBD" w:rsidRDefault="005F2BBD" w:rsidP="005F2BBD">
      <w:pPr>
        <w:pStyle w:val="ListParagraph"/>
        <w:numPr>
          <w:ilvl w:val="1"/>
          <w:numId w:val="3"/>
        </w:numPr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สรุปผลิตภัณฑ์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เทคโนโลยี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นวัตกรรม</w:t>
      </w:r>
    </w:p>
    <w:p w14:paraId="1895DA6B" w14:textId="26D3C397" w:rsidR="005F2BBD" w:rsidRDefault="005F2BBD" w:rsidP="005F2BBD">
      <w:pPr>
        <w:pStyle w:val="ListParagraph"/>
        <w:numPr>
          <w:ilvl w:val="1"/>
          <w:numId w:val="3"/>
        </w:numPr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รูปแบบเทคโนโลยี</w:t>
      </w:r>
      <w:r>
        <w:rPr>
          <w:rFonts w:ascii="TH SarabunPSK" w:eastAsia="Cordia New" w:hAnsi="TH SarabunPSK" w:cs="TH SarabunPSK"/>
          <w:sz w:val="32"/>
          <w:szCs w:val="32"/>
        </w:rPr>
        <w:t>/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ลักษณะความเป็นนวัตกรรม</w:t>
      </w:r>
    </w:p>
    <w:p w14:paraId="498502EE" w14:textId="2E2DC9A9" w:rsidR="005F2BBD" w:rsidRPr="005F2BBD" w:rsidRDefault="005F2BBD" w:rsidP="005F2BBD">
      <w:pPr>
        <w:pStyle w:val="ListParagraph"/>
        <w:tabs>
          <w:tab w:val="left" w:pos="284"/>
          <w:tab w:val="left" w:pos="3119"/>
        </w:tabs>
        <w:spacing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 w:hint="cs"/>
          <w:sz w:val="24"/>
          <w:szCs w:val="24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ผลิตภัณฑ์</w:t>
      </w:r>
      <w:r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 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กระบวนการ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บริการ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รูปแบบธุรกิจ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2C1BCA">
        <w:rPr>
          <w:rFonts w:ascii="TH SarabunPSK" w:eastAsia="Cordia New" w:hAnsi="TH SarabunPSK" w:cs="TH SarabunPSK"/>
          <w:sz w:val="24"/>
          <w:szCs w:val="24"/>
        </w:rPr>
        <w:sym w:font="Wingdings" w:char="F0A1"/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อื่น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C1BC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ๆ</w:t>
      </w:r>
      <w:r w:rsidRPr="002C1BCA">
        <w:rPr>
          <w:rFonts w:ascii="TH SarabunPSK" w:eastAsia="Cordia New" w:hAnsi="TH SarabunPSK" w:cs="TH SarabunPSK"/>
          <w:sz w:val="32"/>
          <w:szCs w:val="32"/>
          <w:cs/>
        </w:rPr>
        <w:t>............</w:t>
      </w:r>
    </w:p>
    <w:p w14:paraId="554D994E" w14:textId="04DBDBA8" w:rsidR="00FF19F4" w:rsidRDefault="008C074C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ผู้มีส่วนได้ส่วนเสีย</w:t>
      </w:r>
    </w:p>
    <w:p w14:paraId="6BA30B95" w14:textId="01866672" w:rsidR="00A46026" w:rsidRDefault="00470CF1" w:rsidP="00F0119E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เอกสาร</w:t>
      </w:r>
      <w:r w:rsidRPr="00470CF1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470CF1">
        <w:rPr>
          <w:rFonts w:ascii="TH SarabunPSK" w:eastAsia="Cordia New" w:hAnsi="TH SarabunPSK" w:cs="TH SarabunPSK"/>
          <w:sz w:val="32"/>
          <w:szCs w:val="32"/>
          <w:cs/>
          <w:lang w:bidi="th-TH"/>
        </w:rPr>
        <w:t>งานวิจัยอ้างอิงทางวิชาการเกี่ยวกับโครงการ</w:t>
      </w:r>
    </w:p>
    <w:p w14:paraId="44EDB7E1" w14:textId="18D3A787" w:rsidR="002C1BCA" w:rsidRDefault="006A55FE" w:rsidP="005F2BBD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ตัวชี้วัดความสำเร็จของโครงการ</w:t>
      </w:r>
    </w:p>
    <w:p w14:paraId="12FDBF7D" w14:textId="3573EE3E" w:rsidR="00470CF1" w:rsidRPr="005F2BBD" w:rsidRDefault="00470CF1" w:rsidP="005F2BBD">
      <w:pPr>
        <w:pStyle w:val="ListParagraph"/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left="284" w:hanging="284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5F2BBD">
        <w:rPr>
          <w:rFonts w:ascii="TH SarabunPSK" w:hAnsi="TH SarabunPSK" w:cs="TH SarabunPSK"/>
          <w:sz w:val="32"/>
          <w:szCs w:val="32"/>
          <w:cs/>
          <w:lang w:bidi="th-TH"/>
        </w:rPr>
        <w:t>การตรวจสอบทรัพย์สินทางปัญญาที่เกี่ยวข้อง</w:t>
      </w:r>
      <w:r w:rsidRPr="005F2BB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BA7EAB0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ไม่มีการตรวจสอบทรัพย์สินทางปัญญา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ab/>
      </w:r>
    </w:p>
    <w:p w14:paraId="63E33854" w14:textId="77777777" w:rsidR="00470CF1" w:rsidRPr="00FF702A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ไม่มีทรัพย์สินทางปัญญา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F369102" w14:textId="77777777" w:rsidR="00470CF1" w:rsidRDefault="00470CF1" w:rsidP="00AA5092">
      <w:pPr>
        <w:pStyle w:val="ListParagraph"/>
        <w:numPr>
          <w:ilvl w:val="0"/>
          <w:numId w:val="5"/>
        </w:num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ตรวจสอบทรัพย์สินทางปัญญาแล้ว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มีทรัพย์สินทางปัญญา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FF702A">
        <w:rPr>
          <w:rFonts w:ascii="TH SarabunPSK" w:hAnsi="TH SarabunPSK" w:cs="TH SarabunPSK"/>
          <w:sz w:val="32"/>
          <w:szCs w:val="32"/>
          <w:cs/>
        </w:rPr>
        <w:t>/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หรือ</w:t>
      </w:r>
      <w:r w:rsidRPr="00FF70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702A">
        <w:rPr>
          <w:rFonts w:ascii="TH SarabunPSK" w:hAnsi="TH SarabunPSK" w:cs="TH SarabunPSK"/>
          <w:sz w:val="32"/>
          <w:szCs w:val="32"/>
          <w:cs/>
          <w:lang w:bidi="th-TH"/>
        </w:rPr>
        <w:t>สิทธิบัตรที่เกี่ยวข้อง</w:t>
      </w:r>
    </w:p>
    <w:p w14:paraId="682E53AD" w14:textId="77777777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p w14:paraId="1EF4D8EB" w14:textId="4756CE1F" w:rsidR="00470CF1" w:rsidRPr="00470CF1" w:rsidRDefault="00470CF1" w:rsidP="00470CF1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after="0" w:line="240" w:lineRule="auto"/>
        <w:ind w:left="218"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0CF1">
        <w:rPr>
          <w:rFonts w:ascii="TH SarabunPSK" w:hAnsi="TH SarabunPSK" w:cs="TH SarabunPSK"/>
          <w:sz w:val="32"/>
          <w:szCs w:val="32"/>
          <w:cs/>
        </w:rPr>
        <w:t>รายละเอียดทรัพย์สินทางปัญญาที่เกี่ยวข้อง</w:t>
      </w:r>
    </w:p>
    <w:tbl>
      <w:tblPr>
        <w:tblStyle w:val="TableGrid"/>
        <w:tblW w:w="8817" w:type="dxa"/>
        <w:tblInd w:w="250" w:type="dxa"/>
        <w:tblLook w:val="04A0" w:firstRow="1" w:lastRow="0" w:firstColumn="1" w:lastColumn="0" w:noHBand="0" w:noVBand="1"/>
      </w:tblPr>
      <w:tblGrid>
        <w:gridCol w:w="1843"/>
        <w:gridCol w:w="1984"/>
        <w:gridCol w:w="1872"/>
        <w:gridCol w:w="1276"/>
        <w:gridCol w:w="1842"/>
      </w:tblGrid>
      <w:tr w:rsidR="00470CF1" w:rsidRPr="00FF702A" w14:paraId="7AE0F9E0" w14:textId="77777777" w:rsidTr="008E3711">
        <w:trPr>
          <w:tblHeader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6D938DF" w14:textId="77777777" w:rsidR="00470CF1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ประเภท</w:t>
            </w:r>
          </w:p>
          <w:p w14:paraId="32326027" w14:textId="0534E7FE" w:rsidR="00470CF1" w:rsidRPr="00FF702A" w:rsidRDefault="00470CF1" w:rsidP="00470CF1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ทรัพย</w:t>
            </w: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์</w:t>
            </w:r>
            <w:r w:rsidRPr="00FF702A"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สินทางปัญญา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0A14AEC" w14:textId="77777777" w:rsidR="00470CF1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สถานะ</w:t>
            </w:r>
          </w:p>
          <w:p w14:paraId="6D5E7A30" w14:textId="7C791B98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3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  <w:t>การดำเนินงาน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5C826A8A" w14:textId="21713881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เลขที่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23E0794" w14:textId="0C3149E8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วันที่ออก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0B56B44" w14:textId="41D327BE" w:rsidR="00470CF1" w:rsidRPr="00FF702A" w:rsidRDefault="00470CF1" w:rsidP="00470CF1">
            <w:pPr>
              <w:pStyle w:val="ListParagraph"/>
              <w:tabs>
                <w:tab w:val="left" w:pos="1418"/>
                <w:tab w:val="left" w:pos="1451"/>
                <w:tab w:val="left" w:pos="1485"/>
                <w:tab w:val="left" w:pos="2977"/>
                <w:tab w:val="left" w:pos="3119"/>
                <w:tab w:val="left" w:pos="4253"/>
                <w:tab w:val="left" w:pos="4395"/>
              </w:tabs>
              <w:spacing w:after="0"/>
              <w:ind w:left="0" w:right="34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Cs w:val="28"/>
                <w:cs/>
                <w:lang w:bidi="th-TH"/>
              </w:rPr>
              <w:t>เรื่อง</w:t>
            </w:r>
          </w:p>
        </w:tc>
      </w:tr>
      <w:tr w:rsidR="00470CF1" w:rsidRPr="00FF702A" w14:paraId="217482C5" w14:textId="77777777" w:rsidTr="008E3711">
        <w:tc>
          <w:tcPr>
            <w:tcW w:w="1843" w:type="dxa"/>
          </w:tcPr>
          <w:p w14:paraId="23DEEF0D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3A85961F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72" w:type="dxa"/>
          </w:tcPr>
          <w:p w14:paraId="31DCF948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276" w:type="dxa"/>
          </w:tcPr>
          <w:p w14:paraId="055406B7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2" w:type="dxa"/>
          </w:tcPr>
          <w:p w14:paraId="03925FDE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  <w:tr w:rsidR="00470CF1" w:rsidRPr="00FF702A" w14:paraId="16219E21" w14:textId="77777777" w:rsidTr="008E3711">
        <w:tc>
          <w:tcPr>
            <w:tcW w:w="1843" w:type="dxa"/>
          </w:tcPr>
          <w:p w14:paraId="0DC97F1C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984" w:type="dxa"/>
          </w:tcPr>
          <w:p w14:paraId="061E09DA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72" w:type="dxa"/>
          </w:tcPr>
          <w:p w14:paraId="496C97E8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276" w:type="dxa"/>
          </w:tcPr>
          <w:p w14:paraId="660C8375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  <w:tc>
          <w:tcPr>
            <w:tcW w:w="1842" w:type="dxa"/>
          </w:tcPr>
          <w:p w14:paraId="091C1A17" w14:textId="77777777" w:rsidR="00470CF1" w:rsidRPr="00FF702A" w:rsidRDefault="00470CF1" w:rsidP="006A55FE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2977"/>
                <w:tab w:val="left" w:pos="3119"/>
                <w:tab w:val="left" w:pos="4253"/>
                <w:tab w:val="left" w:pos="4395"/>
              </w:tabs>
              <w:ind w:left="0" w:right="-381"/>
              <w:rPr>
                <w:rFonts w:ascii="TH SarabunPSK" w:hAnsi="TH SarabunPSK" w:cs="TH SarabunPSK"/>
                <w:szCs w:val="28"/>
              </w:rPr>
            </w:pPr>
          </w:p>
        </w:tc>
      </w:tr>
    </w:tbl>
    <w:p w14:paraId="67E7A6CA" w14:textId="70639004" w:rsidR="00470CF1" w:rsidRDefault="00470CF1" w:rsidP="00470CF1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37F1E5AD" w14:textId="7B8B8C4F" w:rsidR="002C1BCA" w:rsidRPr="008146B6" w:rsidRDefault="002C1BCA" w:rsidP="002C1BCA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="0000326A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4 </w:t>
      </w:r>
      <w:r w:rsidR="0000326A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ความสามารถในการขยายผล</w:t>
      </w:r>
    </w:p>
    <w:p w14:paraId="6EE1578B" w14:textId="6DF7E93B" w:rsidR="00E22F1E" w:rsidRDefault="00C21EB8" w:rsidP="00C21EB8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ข้อมูลด้านตลาด</w:t>
      </w:r>
      <w:r w:rsidRPr="002A4374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ผู้ใช้</w:t>
      </w:r>
      <w:r w:rsidRPr="002A4374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2A4374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การขยายผล</w:t>
      </w:r>
    </w:p>
    <w:p w14:paraId="653BF574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48443FE7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3270008" w14:textId="161960DC" w:rsid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ขนาดและแนวโน้มของตลาด</w:t>
      </w:r>
    </w:p>
    <w:p w14:paraId="06367636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2619768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36576AAC" w14:textId="3DF13D93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lastRenderedPageBreak/>
        <w:t>ข้อมูลความต้องการของผู้ใช้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ลูกค้า</w:t>
      </w:r>
    </w:p>
    <w:p w14:paraId="15D72BD4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9BAFF0A" w14:textId="3F273976" w:rsidR="00E22F1E" w:rsidRP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F061C28" w14:textId="40ACC5A6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ตลาดเป้าหมาย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/ 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ช่องทางการขยายผล</w:t>
      </w:r>
    </w:p>
    <w:p w14:paraId="40402D9F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1B24CFC" w14:textId="1031C254" w:rsidR="00E22F1E" w:rsidRP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2F0F82B3" w14:textId="5D07D2E0" w:rsidR="00E22F1E" w:rsidRPr="00E22F1E" w:rsidRDefault="00C21EB8" w:rsidP="00E22F1E">
      <w:pPr>
        <w:pStyle w:val="ListParagraph"/>
        <w:numPr>
          <w:ilvl w:val="0"/>
          <w:numId w:val="19"/>
        </w:numPr>
        <w:tabs>
          <w:tab w:val="left" w:pos="284"/>
          <w:tab w:val="left" w:pos="3119"/>
        </w:tabs>
        <w:spacing w:before="120" w:after="0" w:line="240" w:lineRule="auto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เงื่อนไขอุตสาหกรรม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/ 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กฎหมาย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Pr="00E22F1E">
        <w:rPr>
          <w:rFonts w:ascii="TH SarabunPSK" w:eastAsia="Cordia New" w:hAnsi="TH SarabunPSK" w:cs="TH SarabunPSK"/>
          <w:sz w:val="32"/>
          <w:szCs w:val="32"/>
          <w:cs/>
          <w:lang w:bidi="th-TH"/>
        </w:rPr>
        <w:t>ถ้ามี</w:t>
      </w:r>
      <w:r w:rsidRPr="00E22F1E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52CA4A32" w14:textId="77777777" w:rsidR="00E22F1E" w:rsidRPr="006A55F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358D385B" w14:textId="77777777" w:rsidR="00E22F1E" w:rsidRDefault="00E22F1E" w:rsidP="00E22F1E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1DB57950" w14:textId="77777777" w:rsidR="00E271BC" w:rsidRDefault="00E271BC" w:rsidP="004032D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368B1CF2" w14:textId="77777777" w:rsidR="00E271BC" w:rsidRDefault="00E271BC" w:rsidP="004032D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79DDFCEF" w14:textId="5889C91A" w:rsidR="00B87EE8" w:rsidRDefault="004032D2" w:rsidP="004032D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032D2">
        <w:rPr>
          <w:rFonts w:ascii="TH SarabunPSK" w:eastAsia="Cordia New" w:hAnsi="TH SarabunPSK" w:cs="TH SarabunPSK" w:hint="cs"/>
          <w:sz w:val="32"/>
          <w:szCs w:val="32"/>
          <w:cs/>
        </w:rPr>
        <w:t>6.</w:t>
      </w:r>
      <w:r w:rsidR="001B1346" w:rsidRPr="004032D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748EB" w:rsidRPr="00A748EB">
        <w:rPr>
          <w:rFonts w:ascii="TH SarabunPSK" w:eastAsia="Cordia New" w:hAnsi="TH SarabunPSK" w:cs="TH SarabunPSK"/>
          <w:sz w:val="32"/>
          <w:szCs w:val="32"/>
          <w:cs/>
        </w:rPr>
        <w:t xml:space="preserve">กลยุทธ์/โมเดลทางธุรกิจ </w:t>
      </w:r>
      <w:r>
        <w:rPr>
          <w:rFonts w:ascii="TH SarabunPSK" w:eastAsia="Cordia New" w:hAnsi="TH SarabunPSK" w:cs="TH SarabunPSK"/>
          <w:sz w:val="32"/>
          <w:szCs w:val="32"/>
        </w:rPr>
        <w:t>Business Model Canvas</w:t>
      </w:r>
      <w:r w:rsidR="00A748EB" w:rsidRPr="00A748EB">
        <w:rPr>
          <w:rFonts w:ascii="TH SarabunPSK" w:eastAsia="Cordia New" w:hAnsi="TH SarabunPSK" w:cs="TH SarabunPSK"/>
          <w:sz w:val="32"/>
          <w:szCs w:val="32"/>
        </w:rPr>
        <w:t xml:space="preserve">/Technological Evaluation Canvas </w:t>
      </w:r>
      <w:r w:rsidR="00C30E77">
        <w:rPr>
          <w:rFonts w:ascii="TH SarabunPSK" w:eastAsia="Cordia New" w:hAnsi="TH SarabunPSK" w:cs="TH SarabunPSK"/>
          <w:sz w:val="32"/>
          <w:szCs w:val="32"/>
        </w:rPr>
        <w:br/>
      </w:r>
      <w:r w:rsidR="00A748EB" w:rsidRPr="00A748EB">
        <w:rPr>
          <w:rFonts w:ascii="TH SarabunPSK" w:eastAsia="Cordia New" w:hAnsi="TH SarabunPSK" w:cs="TH SarabunPSK"/>
          <w:sz w:val="32"/>
          <w:szCs w:val="32"/>
        </w:rPr>
        <w:t>(</w:t>
      </w:r>
      <w:r w:rsidR="00A748EB" w:rsidRPr="00A748EB">
        <w:rPr>
          <w:rFonts w:ascii="TH SarabunPSK" w:eastAsia="Cordia New" w:hAnsi="TH SarabunPSK" w:cs="TH SarabunPSK"/>
          <w:sz w:val="32"/>
          <w:szCs w:val="32"/>
          <w:cs/>
        </w:rPr>
        <w:t>ตามเอกสารแนบ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599912F8" w14:textId="3AE05B3F" w:rsidR="0062692C" w:rsidRDefault="00A748EB" w:rsidP="00E271BC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23835E5" w14:textId="77777777" w:rsidR="00E271BC" w:rsidRDefault="00E271BC" w:rsidP="00E271BC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4C1950A9" w14:textId="77777777" w:rsidR="00E271BC" w:rsidRDefault="00E271BC" w:rsidP="00E271BC">
      <w:pPr>
        <w:tabs>
          <w:tab w:val="left" w:pos="284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14:paraId="510F7F05" w14:textId="565FCC93" w:rsidR="00470CF1" w:rsidRPr="008146B6" w:rsidRDefault="00470CF1" w:rsidP="00470CF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="004032D2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5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แผนงาน</w:t>
      </w:r>
    </w:p>
    <w:p w14:paraId="05738A09" w14:textId="4DBBCFE7" w:rsidR="00C03F15" w:rsidRPr="00020EE5" w:rsidRDefault="00D20886" w:rsidP="004032D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120" w:line="240" w:lineRule="auto"/>
        <w:ind w:left="357" w:hanging="357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การดำเนินงานวิจัย 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(</w:t>
      </w:r>
      <w:r w:rsidR="00155E04" w:rsidRPr="00020EE5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="003E6487" w:rsidRPr="00020EE5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="003E6487" w:rsidRPr="00020EE5">
        <w:rPr>
          <w:rFonts w:ascii="TH SarabunPSK" w:eastAsia="Cordia New" w:hAnsi="TH SarabunPSK" w:cs="TH SarabunPSK"/>
          <w:sz w:val="32"/>
          <w:szCs w:val="32"/>
          <w:cs/>
          <w:lang w:bidi="th-TH"/>
        </w:rPr>
        <w:t xml:space="preserve"> ในปีงบประมาณ)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76"/>
        <w:gridCol w:w="58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</w:tblGrid>
      <w:tr w:rsidR="004032D2" w:rsidRPr="00EE376D" w14:paraId="38B9E846" w14:textId="77777777" w:rsidTr="004032D2">
        <w:trPr>
          <w:jc w:val="center"/>
        </w:trPr>
        <w:tc>
          <w:tcPr>
            <w:tcW w:w="1185" w:type="pct"/>
            <w:shd w:val="clear" w:color="auto" w:fill="D9D9D9" w:themeFill="background1" w:themeFillShade="D9"/>
            <w:vAlign w:val="center"/>
          </w:tcPr>
          <w:p w14:paraId="0907639E" w14:textId="1BF70D36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317" w:type="pct"/>
            <w:shd w:val="clear" w:color="auto" w:fill="D9D9D9" w:themeFill="background1" w:themeFillShade="D9"/>
            <w:vAlign w:val="center"/>
          </w:tcPr>
          <w:p w14:paraId="7B855878" w14:textId="42A52183" w:rsidR="004032D2" w:rsidRPr="00D61287" w:rsidRDefault="004032D2" w:rsidP="00584AE2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  </w:t>
            </w: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459FFD03" w14:textId="0403FEED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25BA3B07" w14:textId="3F3745D5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74773456" w14:textId="4BC64118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1C1FBB4F" w14:textId="34912D7B" w:rsidR="004032D2" w:rsidRPr="00D61287" w:rsidRDefault="004032D2" w:rsidP="00584AE2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 xml:space="preserve">  5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0861871E" w14:textId="1F8C18F4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20892CF8" w14:textId="5AD7D8B3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498ED9DE" w14:textId="089666AB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08490733" w14:textId="22324318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74A5D211" w14:textId="5497B450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1878CC44" w14:textId="2F666721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11</w:t>
            </w:r>
          </w:p>
        </w:tc>
        <w:tc>
          <w:tcPr>
            <w:tcW w:w="318" w:type="pct"/>
            <w:shd w:val="clear" w:color="auto" w:fill="D9D9D9" w:themeFill="background1" w:themeFillShade="D9"/>
            <w:vAlign w:val="center"/>
          </w:tcPr>
          <w:p w14:paraId="6D410A5E" w14:textId="1543E0B1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1287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12</w:t>
            </w:r>
          </w:p>
        </w:tc>
      </w:tr>
      <w:tr w:rsidR="004032D2" w:rsidRPr="00EE376D" w14:paraId="410DD817" w14:textId="77777777" w:rsidTr="004032D2">
        <w:trPr>
          <w:jc w:val="center"/>
        </w:trPr>
        <w:tc>
          <w:tcPr>
            <w:tcW w:w="1185" w:type="pct"/>
            <w:vAlign w:val="center"/>
          </w:tcPr>
          <w:p w14:paraId="483A141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77217D2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ACB80AF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C149DE7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DFA891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1F6975C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BD8C90F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6A615E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1CA2DD0B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F06A33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CB08C5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0C0495CA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6F311FE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4032D2" w:rsidRPr="00EE376D" w14:paraId="783C703A" w14:textId="77777777" w:rsidTr="004032D2">
        <w:trPr>
          <w:jc w:val="center"/>
        </w:trPr>
        <w:tc>
          <w:tcPr>
            <w:tcW w:w="1185" w:type="pct"/>
            <w:vAlign w:val="center"/>
          </w:tcPr>
          <w:p w14:paraId="4DBB9990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30FF0480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25C7E8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16E438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E21670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279B754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27AF82B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628F5D9D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10741A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E6D7F0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9AFED17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D275D6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6A370E4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4032D2" w:rsidRPr="00EE376D" w14:paraId="523AF1A6" w14:textId="77777777" w:rsidTr="004032D2">
        <w:trPr>
          <w:jc w:val="center"/>
        </w:trPr>
        <w:tc>
          <w:tcPr>
            <w:tcW w:w="1185" w:type="pct"/>
            <w:vAlign w:val="center"/>
          </w:tcPr>
          <w:p w14:paraId="402ECE8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5EB508A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621A9835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14E0E6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1A8B8DDD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6CE2834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DE959AF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C228615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37EC8F8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1F096CE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5D625F8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37B595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E1FF61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4032D2" w:rsidRPr="00EE376D" w14:paraId="26C9E178" w14:textId="77777777" w:rsidTr="004032D2">
        <w:trPr>
          <w:jc w:val="center"/>
        </w:trPr>
        <w:tc>
          <w:tcPr>
            <w:tcW w:w="1185" w:type="pct"/>
            <w:vAlign w:val="center"/>
          </w:tcPr>
          <w:p w14:paraId="76F88CB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383A6ABF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41DF26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BE88100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1A9D05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0AA97BE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302596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C2BB4A2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23BD6EE3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553D19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6B9D0AA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02AEF00E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0C3C09E7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  <w:tr w:rsidR="004032D2" w:rsidRPr="00EE376D" w14:paraId="095537D6" w14:textId="77777777" w:rsidTr="004032D2">
        <w:trPr>
          <w:jc w:val="center"/>
        </w:trPr>
        <w:tc>
          <w:tcPr>
            <w:tcW w:w="1185" w:type="pct"/>
            <w:vAlign w:val="center"/>
          </w:tcPr>
          <w:p w14:paraId="666E0AED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7" w:type="pct"/>
            <w:vAlign w:val="center"/>
          </w:tcPr>
          <w:p w14:paraId="26A61BF6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D8B7B7E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B0D636B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4BABE71F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1CCE75CB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789A4F1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3689943B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7087DBD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BCCA17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745C0C7A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0A579D09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8" w:type="pct"/>
            <w:vAlign w:val="center"/>
          </w:tcPr>
          <w:p w14:paraId="5E30075C" w14:textId="77777777" w:rsidR="004032D2" w:rsidRPr="00D61287" w:rsidRDefault="004032D2" w:rsidP="00EE376D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</w:tr>
    </w:tbl>
    <w:p w14:paraId="35FF81F6" w14:textId="26299735" w:rsidR="00373A8E" w:rsidRPr="002B0E6C" w:rsidRDefault="00373A8E" w:rsidP="00373A8E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16"/>
          <w:szCs w:val="16"/>
        </w:rPr>
      </w:pPr>
    </w:p>
    <w:p w14:paraId="7E06BBDD" w14:textId="03824053" w:rsidR="003E6487" w:rsidRDefault="00196554" w:rsidP="004032D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12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พื้นที่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t>ทำวิจัย</w:t>
      </w:r>
      <w:r w:rsidR="0062692C">
        <w:rPr>
          <w:rFonts w:ascii="TH SarabunPSK" w:eastAsia="Cordia New" w:hAnsi="TH SarabunPSK" w:cs="TH SarabunPSK"/>
          <w:sz w:val="32"/>
          <w:szCs w:val="32"/>
          <w:lang w:bidi="th-TH"/>
        </w:rPr>
        <w:t>/</w:t>
      </w:r>
      <w:r w:rsidR="0062692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ดำเนินโครงการ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445"/>
        <w:gridCol w:w="2296"/>
        <w:gridCol w:w="2293"/>
        <w:gridCol w:w="2295"/>
      </w:tblGrid>
      <w:tr w:rsidR="00EE376D" w:rsidRPr="0038796A" w14:paraId="4B95F3A8" w14:textId="77777777" w:rsidTr="000202B1">
        <w:tc>
          <w:tcPr>
            <w:tcW w:w="2445" w:type="dxa"/>
            <w:shd w:val="clear" w:color="auto" w:fill="D9D9D9" w:themeFill="background1" w:themeFillShade="D9"/>
          </w:tcPr>
          <w:p w14:paraId="6D96D7EC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ในประเทศ/ต่างประเทศ</w:t>
            </w:r>
          </w:p>
        </w:tc>
        <w:tc>
          <w:tcPr>
            <w:tcW w:w="2296" w:type="dxa"/>
            <w:shd w:val="clear" w:color="auto" w:fill="D9D9D9" w:themeFill="background1" w:themeFillShade="D9"/>
          </w:tcPr>
          <w:p w14:paraId="4EE65BDD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ชื่อประเทศ/จังหวัด</w:t>
            </w:r>
          </w:p>
        </w:tc>
        <w:tc>
          <w:tcPr>
            <w:tcW w:w="2293" w:type="dxa"/>
            <w:shd w:val="clear" w:color="auto" w:fill="D9D9D9" w:themeFill="background1" w:themeFillShade="D9"/>
          </w:tcPr>
          <w:p w14:paraId="765F131C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พื้นที่ที่ทำวิจัย</w:t>
            </w:r>
          </w:p>
        </w:tc>
        <w:tc>
          <w:tcPr>
            <w:tcW w:w="2295" w:type="dxa"/>
            <w:shd w:val="clear" w:color="auto" w:fill="D9D9D9" w:themeFill="background1" w:themeFillShade="D9"/>
          </w:tcPr>
          <w:p w14:paraId="386D139B" w14:textId="77777777" w:rsidR="00EE376D" w:rsidRPr="0038796A" w:rsidRDefault="00EE376D" w:rsidP="0038796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8796A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ชื่อสถานที่</w:t>
            </w:r>
          </w:p>
        </w:tc>
      </w:tr>
      <w:tr w:rsidR="00EE376D" w14:paraId="0D873C9E" w14:textId="77777777" w:rsidTr="000202B1">
        <w:tc>
          <w:tcPr>
            <w:tcW w:w="2445" w:type="dxa"/>
          </w:tcPr>
          <w:p w14:paraId="52B13F69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6" w:type="dxa"/>
          </w:tcPr>
          <w:p w14:paraId="74DA6EA4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3" w:type="dxa"/>
          </w:tcPr>
          <w:p w14:paraId="7AD37F10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1EBE81D3" w14:textId="77777777" w:rsidR="00EE376D" w:rsidRDefault="00EE376D" w:rsidP="00EE376D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31044CC" w14:textId="06899AE7" w:rsidR="003E09F2" w:rsidRDefault="003E09F2" w:rsidP="003E09F2">
      <w:pPr>
        <w:pStyle w:val="ListParagraph"/>
        <w:tabs>
          <w:tab w:val="left" w:pos="284"/>
          <w:tab w:val="left" w:pos="3119"/>
        </w:tabs>
        <w:spacing w:before="120" w:after="0" w:line="240" w:lineRule="auto"/>
        <w:ind w:left="0"/>
        <w:contextualSpacing w:val="0"/>
        <w:rPr>
          <w:rFonts w:ascii="TH SarabunPSK" w:eastAsia="Cordia New" w:hAnsi="TH SarabunPSK" w:cs="TH SarabunPSK"/>
          <w:sz w:val="16"/>
          <w:szCs w:val="16"/>
        </w:rPr>
      </w:pPr>
    </w:p>
    <w:p w14:paraId="15870DF9" w14:textId="7CDBCC19" w:rsidR="00196554" w:rsidRPr="00020EE5" w:rsidRDefault="00196554" w:rsidP="00AA5092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</w:rPr>
      </w:pPr>
      <w:r w:rsidRPr="00020EE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พื้นที่ที่ได้รับประโยชน์</w:t>
      </w:r>
    </w:p>
    <w:tbl>
      <w:tblPr>
        <w:tblStyle w:val="4"/>
        <w:tblW w:w="9469" w:type="dxa"/>
        <w:jc w:val="center"/>
        <w:tblLook w:val="04A0" w:firstRow="1" w:lastRow="0" w:firstColumn="1" w:lastColumn="0" w:noHBand="0" w:noVBand="1"/>
      </w:tblPr>
      <w:tblGrid>
        <w:gridCol w:w="1389"/>
        <w:gridCol w:w="2116"/>
        <w:gridCol w:w="5964"/>
      </w:tblGrid>
      <w:tr w:rsidR="00E7417B" w:rsidRPr="00B95013" w14:paraId="5AC58FD3" w14:textId="77777777" w:rsidTr="001A776B">
        <w:trPr>
          <w:trHeight w:val="509"/>
          <w:tblHeader/>
          <w:jc w:val="center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54F7A" w14:textId="454E17FD" w:rsidR="00E7417B" w:rsidRPr="001A776B" w:rsidRDefault="001A776B" w:rsidP="003950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A77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ในประเทศ/ต่างประเทศ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6B52A" w14:textId="7FD2BD0C" w:rsidR="00E7417B" w:rsidRPr="001A776B" w:rsidRDefault="001A776B" w:rsidP="003950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A77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ชื่อประเทศ/จังหวัด</w:t>
            </w:r>
          </w:p>
        </w:tc>
        <w:tc>
          <w:tcPr>
            <w:tcW w:w="5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B0EEC9" w14:textId="42817902" w:rsidR="00E7417B" w:rsidRPr="001A776B" w:rsidRDefault="001A776B" w:rsidP="003950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A77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ชื่อสถานที่</w:t>
            </w:r>
          </w:p>
        </w:tc>
      </w:tr>
      <w:tr w:rsidR="00E7417B" w:rsidRPr="00B95013" w14:paraId="7C5CCEDD" w14:textId="77777777" w:rsidTr="001A776B">
        <w:trPr>
          <w:trHeight w:val="509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B86C3" w14:textId="77777777" w:rsidR="00E7417B" w:rsidRPr="00B95013" w:rsidRDefault="00E7417B" w:rsidP="003950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DE35E" w14:textId="77777777" w:rsidR="00E7417B" w:rsidRPr="00B95013" w:rsidRDefault="00E7417B" w:rsidP="00395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688902" w14:textId="77777777" w:rsidR="00E7417B" w:rsidRPr="00B95013" w:rsidRDefault="00E7417B" w:rsidP="00395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417B" w:rsidRPr="00B95013" w14:paraId="613C2AA4" w14:textId="77777777" w:rsidTr="004032D2">
        <w:trPr>
          <w:trHeight w:val="326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CE2" w14:textId="404A568A" w:rsidR="00E7417B" w:rsidRPr="00020EE5" w:rsidRDefault="00E7417B" w:rsidP="00395066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2AC" w14:textId="39EB0FF1" w:rsidR="00E7417B" w:rsidRPr="00020EE5" w:rsidRDefault="00E7417B" w:rsidP="00395066">
            <w:pPr>
              <w:contextualSpacing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FFA4" w14:textId="77777777" w:rsidR="00E7417B" w:rsidRPr="00020EE5" w:rsidRDefault="00E7417B" w:rsidP="00395066">
            <w:pPr>
              <w:contextualSpacing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7417B" w:rsidRPr="00B95013" w14:paraId="07BF3635" w14:textId="77777777" w:rsidTr="004032D2">
        <w:trPr>
          <w:trHeight w:val="326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D47" w14:textId="6EA47D79" w:rsidR="00E7417B" w:rsidRPr="00020EE5" w:rsidRDefault="00E7417B" w:rsidP="00395066">
            <w:pPr>
              <w:contextualSpacing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59F" w14:textId="09CF5F87" w:rsidR="00E7417B" w:rsidRPr="00020EE5" w:rsidRDefault="00E7417B" w:rsidP="00395066">
            <w:pPr>
              <w:contextualSpacing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CA9" w14:textId="77777777" w:rsidR="00E7417B" w:rsidRPr="00020EE5" w:rsidRDefault="00E7417B" w:rsidP="00395066">
            <w:pPr>
              <w:contextualSpacing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455A36AA" w14:textId="49858136" w:rsidR="00E42777" w:rsidRPr="008146B6" w:rsidRDefault="00E42777" w:rsidP="00373A8E">
      <w:pPr>
        <w:pStyle w:val="ListParagraph"/>
        <w:numPr>
          <w:ilvl w:val="0"/>
          <w:numId w:val="6"/>
        </w:numPr>
        <w:tabs>
          <w:tab w:val="left" w:pos="284"/>
          <w:tab w:val="left" w:pos="3119"/>
        </w:tabs>
        <w:spacing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  <w:cs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  <w:lang w:bidi="th-TH"/>
        </w:rPr>
        <w:lastRenderedPageBreak/>
        <w:t xml:space="preserve">แผนการใช้จ่ายงบประมาณของโครงการ </w:t>
      </w:r>
    </w:p>
    <w:p w14:paraId="30EFE742" w14:textId="7266786E" w:rsidR="00E42777" w:rsidRPr="001B20FF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hAnsi="TH SarabunPSK" w:cs="TH SarabunPSK"/>
          <w:sz w:val="32"/>
          <w:szCs w:val="32"/>
        </w:rPr>
      </w:pP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>แสด</w:t>
      </w:r>
      <w:r w:rsidR="0054712B">
        <w:rPr>
          <w:rFonts w:ascii="TH SarabunPSK" w:hAnsi="TH SarabunPSK" w:cs="TH SarabunPSK"/>
          <w:sz w:val="32"/>
          <w:szCs w:val="32"/>
          <w:cs/>
          <w:lang w:bidi="th-TH"/>
        </w:rPr>
        <w:t>งรายละเอียดประมาณการงบประมาณทั้งหมดของ</w:t>
      </w:r>
      <w:r w:rsidRPr="008146B6">
        <w:rPr>
          <w:rFonts w:ascii="TH SarabunPSK" w:hAnsi="TH SarabunPSK" w:cs="TH SarabunPSK"/>
          <w:sz w:val="32"/>
          <w:szCs w:val="32"/>
          <w:cs/>
          <w:lang w:bidi="th-TH"/>
        </w:rPr>
        <w:t>โครงการ โดย</w:t>
      </w:r>
      <w:r w:rsidRPr="008146B6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 ๆ 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81"/>
        <w:gridCol w:w="2863"/>
        <w:gridCol w:w="2138"/>
      </w:tblGrid>
      <w:tr w:rsidR="001A776B" w14:paraId="0227AB14" w14:textId="77777777" w:rsidTr="001A776B">
        <w:trPr>
          <w:tblHeader/>
        </w:trPr>
        <w:tc>
          <w:tcPr>
            <w:tcW w:w="2277" w:type="pct"/>
            <w:shd w:val="clear" w:color="auto" w:fill="D9D9D9" w:themeFill="background1" w:themeFillShade="D9"/>
          </w:tcPr>
          <w:p w14:paraId="7E879E19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ประเภทงบประมาณ</w:t>
            </w:r>
          </w:p>
        </w:tc>
        <w:tc>
          <w:tcPr>
            <w:tcW w:w="1559" w:type="pct"/>
            <w:shd w:val="clear" w:color="auto" w:fill="D9D9D9" w:themeFill="background1" w:themeFillShade="D9"/>
          </w:tcPr>
          <w:p w14:paraId="33C91E18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64" w:type="pct"/>
            <w:shd w:val="clear" w:color="auto" w:fill="D9D9D9" w:themeFill="background1" w:themeFillShade="D9"/>
          </w:tcPr>
          <w:p w14:paraId="45943FAE" w14:textId="77777777" w:rsidR="001A776B" w:rsidRPr="00C1418E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งบประมาณ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1A776B" w14:paraId="1BBD15EA" w14:textId="77777777" w:rsidTr="001A776B">
        <w:tc>
          <w:tcPr>
            <w:tcW w:w="2277" w:type="pct"/>
          </w:tcPr>
          <w:p w14:paraId="46DAD5F0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ค่าตอบแทน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/ค่าจ้าง</w:t>
            </w:r>
          </w:p>
        </w:tc>
        <w:tc>
          <w:tcPr>
            <w:tcW w:w="1559" w:type="pct"/>
          </w:tcPr>
          <w:p w14:paraId="544E3074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56A5C1EF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F0AA877" w14:textId="77777777" w:rsidTr="001A776B">
        <w:tc>
          <w:tcPr>
            <w:tcW w:w="2277" w:type="pct"/>
          </w:tcPr>
          <w:p w14:paraId="3FFE7AEA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1559" w:type="pct"/>
          </w:tcPr>
          <w:p w14:paraId="20BE32BC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3BAD13F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51AC9B6" w14:textId="77777777" w:rsidTr="001A776B">
        <w:tc>
          <w:tcPr>
            <w:tcW w:w="2277" w:type="pct"/>
          </w:tcPr>
          <w:p w14:paraId="46EDB81E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งบดำเนินงาน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1559" w:type="pct"/>
          </w:tcPr>
          <w:p w14:paraId="28BD3D6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7EE95E79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28FB1CEF" w14:textId="77777777" w:rsidTr="001A776B">
        <w:tc>
          <w:tcPr>
            <w:tcW w:w="2277" w:type="pct"/>
          </w:tcPr>
          <w:p w14:paraId="0FB9111A" w14:textId="77777777" w:rsidR="001A776B" w:rsidRPr="00020EE5" w:rsidRDefault="001A776B" w:rsidP="006A55F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งบลงทุน</w:t>
            </w:r>
            <w:r w:rsidRPr="00020EE5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020EE5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ค่าครุภัณฑ์</w:t>
            </w:r>
          </w:p>
        </w:tc>
        <w:tc>
          <w:tcPr>
            <w:tcW w:w="1559" w:type="pct"/>
          </w:tcPr>
          <w:p w14:paraId="49D1DEF2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1362D537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776B" w14:paraId="5D91E71A" w14:textId="77777777" w:rsidTr="001A776B">
        <w:tc>
          <w:tcPr>
            <w:tcW w:w="2277" w:type="pct"/>
          </w:tcPr>
          <w:p w14:paraId="0DF8DFB3" w14:textId="77777777" w:rsidR="001A776B" w:rsidRPr="00020EE5" w:rsidRDefault="001A776B" w:rsidP="006A55F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20EE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pct"/>
          </w:tcPr>
          <w:p w14:paraId="1FAA9CB0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4" w:type="pct"/>
          </w:tcPr>
          <w:p w14:paraId="6F49CA6D" w14:textId="77777777" w:rsidR="001A776B" w:rsidRDefault="001A776B" w:rsidP="006A5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039809A" w14:textId="2F0C0001" w:rsidR="00E271BC" w:rsidRDefault="001A776B" w:rsidP="001A776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*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ค่าตอบแทนนักวิจัยจัดสรร</w:t>
      </w:r>
      <w:r w:rsidR="007236DD">
        <w:rPr>
          <w:rFonts w:ascii="TH SarabunPSK" w:eastAsia="Cordia New" w:hAnsi="TH SarabunPSK" w:cs="TH SarabunPSK" w:hint="cs"/>
          <w:sz w:val="32"/>
          <w:szCs w:val="32"/>
          <w:cs/>
        </w:rPr>
        <w:t>ได้ไม่เกินร้อยละ 40 ของบประมาณหลังจากหักค่าครุภัณฑ์</w:t>
      </w:r>
    </w:p>
    <w:p w14:paraId="2936BCB2" w14:textId="77777777" w:rsidR="00AD1ADB" w:rsidRDefault="00AD1ADB" w:rsidP="001A776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58B277B" w14:textId="4BE8D960" w:rsidR="00E42777" w:rsidRPr="0062692C" w:rsidRDefault="00E42777" w:rsidP="00AA5092">
      <w:pPr>
        <w:pStyle w:val="ListParagraph"/>
        <w:numPr>
          <w:ilvl w:val="1"/>
          <w:numId w:val="6"/>
        </w:numPr>
        <w:spacing w:after="0" w:line="240" w:lineRule="auto"/>
        <w:ind w:left="851" w:hanging="49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รายละเอียดการจัดซื้อครุภัณฑ์</w:t>
      </w:r>
      <w:r w:rsidRPr="0062692C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62692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62692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2692C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444"/>
        <w:gridCol w:w="1618"/>
        <w:gridCol w:w="1531"/>
        <w:gridCol w:w="1530"/>
        <w:gridCol w:w="1531"/>
      </w:tblGrid>
      <w:tr w:rsidR="00E42777" w:rsidRPr="00C1418E" w14:paraId="5C0DF14E" w14:textId="77777777" w:rsidTr="00FF06B3">
        <w:trPr>
          <w:jc w:val="center"/>
        </w:trPr>
        <w:tc>
          <w:tcPr>
            <w:tcW w:w="1528" w:type="dxa"/>
            <w:vMerge w:val="restart"/>
            <w:shd w:val="clear" w:color="auto" w:fill="D9D9D9" w:themeFill="background1" w:themeFillShade="D9"/>
            <w:vAlign w:val="center"/>
          </w:tcPr>
          <w:p w14:paraId="167657F4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4593" w:type="dxa"/>
            <w:gridSpan w:val="3"/>
            <w:shd w:val="clear" w:color="auto" w:fill="D9D9D9" w:themeFill="background1" w:themeFillShade="D9"/>
            <w:vAlign w:val="center"/>
          </w:tcPr>
          <w:p w14:paraId="5518DCF1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ครุภัณฑ์ที่ขอสนับสนุน</w:t>
            </w:r>
          </w:p>
        </w:tc>
        <w:tc>
          <w:tcPr>
            <w:tcW w:w="1530" w:type="dxa"/>
            <w:vMerge w:val="restart"/>
            <w:shd w:val="clear" w:color="auto" w:fill="D9D9D9" w:themeFill="background1" w:themeFillShade="D9"/>
            <w:vAlign w:val="center"/>
          </w:tcPr>
          <w:p w14:paraId="35E0F752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เหตุผลและความจำเป็นต่อโครงการ</w:t>
            </w:r>
          </w:p>
        </w:tc>
        <w:tc>
          <w:tcPr>
            <w:tcW w:w="1531" w:type="dxa"/>
            <w:vMerge w:val="restart"/>
            <w:shd w:val="clear" w:color="auto" w:fill="D9D9D9" w:themeFill="background1" w:themeFillShade="D9"/>
            <w:vAlign w:val="center"/>
          </w:tcPr>
          <w:p w14:paraId="127CE29A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การใช้ประโยชน์ของครุภัณฑ์นี้เมื่อแผนงานสิ้นสุด</w:t>
            </w:r>
          </w:p>
        </w:tc>
      </w:tr>
      <w:tr w:rsidR="00E42777" w:rsidRPr="00C1418E" w14:paraId="5D66DB32" w14:textId="77777777" w:rsidTr="00FF06B3">
        <w:trPr>
          <w:jc w:val="center"/>
        </w:trPr>
        <w:tc>
          <w:tcPr>
            <w:tcW w:w="1528" w:type="dxa"/>
            <w:vMerge/>
            <w:vAlign w:val="center"/>
          </w:tcPr>
          <w:p w14:paraId="1DEF227E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14:paraId="7A0AF77D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1C56DB3" w14:textId="77777777" w:rsidR="00E42777" w:rsidRPr="00C1418E" w:rsidRDefault="00E42777" w:rsidP="006A55FE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bidi="en-US"/>
              </w:rPr>
            </w:pPr>
            <w:r w:rsidRPr="00C1418E">
              <w:rPr>
                <w:rFonts w:ascii="TH SarabunPSK" w:eastAsia="Calibri" w:hAnsi="TH SarabunPSK" w:cs="TH SarabunPSK"/>
                <w:sz w:val="28"/>
                <w:cs/>
              </w:rPr>
              <w:t>รายละเอียดครุภัณฑ์</w:t>
            </w:r>
          </w:p>
          <w:p w14:paraId="5E0E2618" w14:textId="77777777" w:rsidR="00E42777" w:rsidRPr="00C1418E" w:rsidRDefault="00E42777" w:rsidP="006A55F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18" w:type="dxa"/>
            <w:shd w:val="clear" w:color="auto" w:fill="D9D9D9" w:themeFill="background1" w:themeFillShade="D9"/>
            <w:vAlign w:val="center"/>
          </w:tcPr>
          <w:p w14:paraId="5FD85E27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0AA0EC8A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1418E">
              <w:rPr>
                <w:rFonts w:ascii="TH SarabunPSK" w:hAnsi="TH SarabunPSK" w:cs="TH SarabunPSK"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1530" w:type="dxa"/>
            <w:vMerge/>
            <w:vAlign w:val="center"/>
          </w:tcPr>
          <w:p w14:paraId="5A9F32F6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vAlign w:val="center"/>
          </w:tcPr>
          <w:p w14:paraId="2872F67D" w14:textId="77777777" w:rsidR="00E42777" w:rsidRPr="00C1418E" w:rsidRDefault="00E42777" w:rsidP="006A55F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2777" w:rsidRPr="00C1418E" w14:paraId="6657E11E" w14:textId="77777777" w:rsidTr="00FF06B3">
        <w:trPr>
          <w:jc w:val="center"/>
        </w:trPr>
        <w:tc>
          <w:tcPr>
            <w:tcW w:w="1528" w:type="dxa"/>
            <w:vAlign w:val="center"/>
          </w:tcPr>
          <w:p w14:paraId="4DF3F96F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vAlign w:val="center"/>
          </w:tcPr>
          <w:p w14:paraId="23B50339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14:paraId="72496AC2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0591988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3D944270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7BC597A7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42777" w:rsidRPr="00C1418E" w14:paraId="10D184A0" w14:textId="77777777" w:rsidTr="00FF06B3">
        <w:trPr>
          <w:jc w:val="center"/>
        </w:trPr>
        <w:tc>
          <w:tcPr>
            <w:tcW w:w="1528" w:type="dxa"/>
            <w:vAlign w:val="center"/>
          </w:tcPr>
          <w:p w14:paraId="54643B0D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44" w:type="dxa"/>
            <w:vAlign w:val="center"/>
          </w:tcPr>
          <w:p w14:paraId="243A44EE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8" w:type="dxa"/>
            <w:vAlign w:val="center"/>
          </w:tcPr>
          <w:p w14:paraId="6A7324D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5E585545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7DCC0EC1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185F0863" w14:textId="77777777" w:rsidR="00E42777" w:rsidRPr="00C1418E" w:rsidRDefault="00E42777" w:rsidP="006A55F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BA19DCF" w14:textId="77777777" w:rsidR="007236DD" w:rsidRPr="007236DD" w:rsidRDefault="007236DD" w:rsidP="00F65A4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14:paraId="5A74C0B2" w14:textId="6FF05D2B" w:rsidR="00F65A41" w:rsidRPr="007236DD" w:rsidRDefault="007236DD" w:rsidP="00F65A4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5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. 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โครงการยื</w:t>
      </w:r>
      <w:r w:rsidR="00F65A41"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่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นเสนอขอรับทุนจากหน่วยงานอื</w:t>
      </w:r>
      <w:r w:rsidR="00F65A41"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่</w:t>
      </w:r>
      <w:r w:rsidR="00F65A41"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</w:t>
      </w:r>
    </w:p>
    <w:p w14:paraId="4C11418F" w14:textId="77777777" w:rsidR="00F65A41" w:rsidRPr="007236DD" w:rsidRDefault="00F65A41" w:rsidP="00F65A41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sym w:font="Wingdings" w:char="F0A1"/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ไม่ยื่นเสนอ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sym w:font="Wingdings" w:char="F0A1"/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ยื่นเสนอ ระบุหน่วยงาน..............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......</w:t>
      </w:r>
    </w:p>
    <w:p w14:paraId="4D0CDD12" w14:textId="77777777" w:rsidR="00F65A41" w:rsidRPr="007236DD" w:rsidRDefault="00F65A41" w:rsidP="00F65A41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งบประมาณที่เสนอขอ/ได้รับ (บาท) จากแหล่งทุนอื่น ...........................................................................</w:t>
      </w:r>
    </w:p>
    <w:p w14:paraId="0189D861" w14:textId="77777777" w:rsidR="00F65A41" w:rsidRPr="007236DD" w:rsidRDefault="00F65A41" w:rsidP="00F65A41">
      <w:pPr>
        <w:shd w:val="clear" w:color="auto" w:fill="FFFFFF"/>
        <w:tabs>
          <w:tab w:val="center" w:pos="4956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โดยเป็นค่าใช้จ่ายในหมวด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ค่าตอบแทน</w:t>
      </w:r>
      <w:r w:rsidRPr="007236D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ค่าใช้สอย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ค่าวัสดุ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ค่าครุภัณฑ์   </w:t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  <w:sym w:font="Wingdings" w:char="F06F"/>
      </w: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อื่น</w:t>
      </w:r>
    </w:p>
    <w:p w14:paraId="7495C74F" w14:textId="43EE99EB" w:rsidR="008A1552" w:rsidRPr="00A36F9F" w:rsidRDefault="00F65A41" w:rsidP="00A36F9F">
      <w:pPr>
        <w:shd w:val="clear" w:color="auto" w:fill="FFFFFF"/>
        <w:tabs>
          <w:tab w:val="center" w:pos="4956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7236D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* กรุณาชี้แจงเหตุผลความจำเป็น *</w:t>
      </w:r>
    </w:p>
    <w:p w14:paraId="6518BB80" w14:textId="70460F77" w:rsidR="001C3F26" w:rsidRPr="0054712B" w:rsidRDefault="001C3F26" w:rsidP="0054712B">
      <w:pPr>
        <w:pStyle w:val="ListParagraph"/>
        <w:numPr>
          <w:ilvl w:val="0"/>
          <w:numId w:val="19"/>
        </w:num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ความเสี่ยงของโครงการ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ระบุความเสี่ยงหรือปัจจัยเสี่ยงที่อาจทำให้โครงการไม่ประสบความสำเร็จหรือเกิดปัญหา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ความเสี่ยงเรื่องลิขสิทธิ์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ความเสี่ยงต่อสังคมคุณภาพชีวิต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คุณธรรม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จริยธรรม</w:t>
      </w:r>
      <w:r w:rsidRPr="0054712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54712B">
        <w:rPr>
          <w:rFonts w:ascii="TH SarabunPSK" w:eastAsia="Cordia New" w:hAnsi="TH SarabunPSK" w:cs="TH SarabunPSK"/>
          <w:sz w:val="32"/>
          <w:szCs w:val="32"/>
          <w:cs/>
          <w:lang w:bidi="th-TH"/>
        </w:rPr>
        <w:t>พร้อมทั้งแนวทางการป้องกันและแก้ปัญหานั้น</w:t>
      </w:r>
    </w:p>
    <w:p w14:paraId="1A2462E1" w14:textId="00F20AB0" w:rsidR="00754D75" w:rsidRDefault="001C3F26" w:rsidP="00754D75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BE58A0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ความเสี่ยงที่อาจเกิดขึ้น</w:t>
      </w:r>
      <w:r>
        <w:rPr>
          <w:rFonts w:ascii="TH SarabunPSK" w:eastAsia="Cordia New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ได้แก่...</w:t>
      </w:r>
    </w:p>
    <w:p w14:paraId="0EFEDA53" w14:textId="3E900160" w:rsidR="002B0E6C" w:rsidRPr="00E22F1E" w:rsidRDefault="00754D75" w:rsidP="00754D7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22F1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14:paraId="5F80499A" w14:textId="41CBAFED" w:rsidR="001C3F26" w:rsidRPr="00754D75" w:rsidRDefault="001C3F26" w:rsidP="00754D75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754D75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แนวทางการป้องกันและแก้ไขปัญหาความเสี่ยง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ได</w:t>
      </w:r>
      <w:r w:rsidR="002B0E6C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้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แก่</w:t>
      </w:r>
      <w:r w:rsidRPr="00754D75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14:paraId="71F7D673" w14:textId="77777777" w:rsidR="00754D75" w:rsidRPr="00E22F1E" w:rsidRDefault="00754D75" w:rsidP="00754D75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Pr="00E22F1E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14:paraId="0214C5E0" w14:textId="77777777" w:rsidR="00754D75" w:rsidRDefault="00754D75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6F3D3A8" w14:textId="77777777" w:rsidR="00AD1ADB" w:rsidRDefault="00AD1ADB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FF22E84" w14:textId="77777777" w:rsidR="00AD1ADB" w:rsidRPr="00A74EFE" w:rsidRDefault="00AD1ADB" w:rsidP="00A74E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14:paraId="72261687" w14:textId="3528A174" w:rsidR="000F6DD0" w:rsidRDefault="000F6DD0" w:rsidP="000F6DD0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="0054712B"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6</w:t>
      </w: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ผลผลิต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ผลลัพธ์</w:t>
      </w:r>
      <w:r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  <w:t>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ผลกระทบ</w:t>
      </w:r>
    </w:p>
    <w:p w14:paraId="72C6B142" w14:textId="2C358540" w:rsidR="0054712B" w:rsidRDefault="0054712B" w:rsidP="0054712B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4712B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bidi="th-TH"/>
        </w:rPr>
        <w:t>ผลผลิตที่คาดว่าจะได้รับ</w:t>
      </w:r>
      <w:r w:rsidR="00C11C07">
        <w:rPr>
          <w:rFonts w:ascii="TH SarabunPSK" w:eastAsia="Cordia New" w:hAnsi="TH SarabunPSK" w:cs="TH SarabunPSK"/>
          <w:b/>
          <w:bCs/>
          <w:sz w:val="32"/>
          <w:szCs w:val="32"/>
          <w:lang w:bidi="th-TH"/>
        </w:rPr>
        <w:t xml:space="preserve"> </w:t>
      </w:r>
      <w:r w:rsidRPr="0054712B">
        <w:rPr>
          <w:rFonts w:ascii="TH SarabunPSK" w:eastAsia="Cordia New" w:hAnsi="TH SarabunPSK" w:cs="TH SarabunPSK"/>
          <w:b/>
          <w:bCs/>
          <w:sz w:val="32"/>
          <w:szCs w:val="32"/>
        </w:rPr>
        <w:t>(Output)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119A2A53" w14:textId="77777777" w:rsidTr="00C11C07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69C06FA7" w14:textId="42A8D94D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ผลิต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16883861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02E7AB7F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รายละเอียดของผลผลิต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0CAADAD7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748C1C5F" w14:textId="77777777" w:rsidTr="00C11C07">
        <w:tc>
          <w:tcPr>
            <w:tcW w:w="1383" w:type="pct"/>
          </w:tcPr>
          <w:p w14:paraId="62566FCF" w14:textId="77777777" w:rsidR="00C11C07" w:rsidRPr="00EA569A" w:rsidRDefault="00C11C07" w:rsidP="00C11C07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90C3599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471053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0EE14E78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127976C7" w14:textId="77777777" w:rsidTr="00C11C07">
        <w:tc>
          <w:tcPr>
            <w:tcW w:w="1383" w:type="pct"/>
          </w:tcPr>
          <w:p w14:paraId="3E294CFE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517B7614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086DB3E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739ABE0A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94B138A" w14:textId="1876B5F1" w:rsidR="0054712B" w:rsidRDefault="0054712B" w:rsidP="00C11C07">
      <w:pPr>
        <w:pStyle w:val="ListParagraph"/>
        <w:numPr>
          <w:ilvl w:val="0"/>
          <w:numId w:val="7"/>
        </w:numPr>
        <w:tabs>
          <w:tab w:val="left" w:pos="284"/>
        </w:tabs>
        <w:spacing w:before="240" w:after="0" w:line="240" w:lineRule="auto"/>
        <w:ind w:left="357" w:hanging="357"/>
        <w:contextualSpacing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E80CC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ผลลัพธ์</w:t>
      </w:r>
      <w:r w:rsidR="00C11C07" w:rsidRPr="00E80CC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ที่คาดว่าจะเกิดขึ้น</w:t>
      </w:r>
      <w:r w:rsidRPr="00E80C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11C0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80CCE">
        <w:rPr>
          <w:rFonts w:ascii="TH SarabunPSK" w:hAnsi="TH SarabunPSK" w:cs="TH SarabunPSK"/>
          <w:b/>
          <w:bCs/>
          <w:sz w:val="32"/>
          <w:szCs w:val="32"/>
        </w:rPr>
        <w:t>Expected Outcomes</w:t>
      </w:r>
      <w:r w:rsidR="00C11C07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E80C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249EDABA" w14:textId="77777777" w:rsidTr="004A2701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3599D5E6" w14:textId="75F72B15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ลัพธ์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69AFB683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14F9B741" w14:textId="034A5DFF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รายละเอียดของผลลัพธ์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4AF7EF29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0E67F6B8" w14:textId="77777777" w:rsidTr="004A2701">
        <w:tc>
          <w:tcPr>
            <w:tcW w:w="1383" w:type="pct"/>
          </w:tcPr>
          <w:p w14:paraId="7D39DB72" w14:textId="77777777" w:rsidR="00C11C07" w:rsidRPr="00EA569A" w:rsidRDefault="00C11C07" w:rsidP="004A2701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2FA4A85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ADBCCA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3D480155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399E2A9B" w14:textId="77777777" w:rsidTr="004A2701">
        <w:tc>
          <w:tcPr>
            <w:tcW w:w="1383" w:type="pct"/>
          </w:tcPr>
          <w:p w14:paraId="4570A658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0DAA4BF9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5931464E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5262F6A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0C12CE7" w14:textId="6824E702" w:rsidR="00C11C07" w:rsidRDefault="00C11C07" w:rsidP="00C11C07">
      <w:pPr>
        <w:pStyle w:val="ListParagraph"/>
        <w:numPr>
          <w:ilvl w:val="0"/>
          <w:numId w:val="7"/>
        </w:numPr>
        <w:spacing w:before="240" w:after="0" w:line="240" w:lineRule="auto"/>
        <w:ind w:left="357" w:hanging="357"/>
        <w:contextualSpacing w:val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363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ผลกระทบที่คาดว่าจะเกิดขึ้น</w:t>
      </w:r>
      <w:r w:rsidRPr="0043634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2" w:name="_Hlk49257452"/>
      <w:r w:rsidRPr="0043634C">
        <w:rPr>
          <w:rFonts w:ascii="TH SarabunPSK" w:hAnsi="TH SarabunPSK" w:cs="TH SarabunPSK"/>
          <w:b/>
          <w:bCs/>
          <w:sz w:val="32"/>
          <w:szCs w:val="32"/>
        </w:rPr>
        <w:t>(Expected Impacts)</w:t>
      </w:r>
      <w:r w:rsidRPr="004363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0"/>
        <w:gridCol w:w="1153"/>
        <w:gridCol w:w="2946"/>
        <w:gridCol w:w="2543"/>
      </w:tblGrid>
      <w:tr w:rsidR="00C11C07" w:rsidRPr="00C1418E" w14:paraId="446337EA" w14:textId="77777777" w:rsidTr="004A2701">
        <w:trPr>
          <w:tblHeader/>
        </w:trPr>
        <w:tc>
          <w:tcPr>
            <w:tcW w:w="1383" w:type="pct"/>
            <w:shd w:val="clear" w:color="auto" w:fill="D9D9D9" w:themeFill="background1" w:themeFillShade="D9"/>
          </w:tcPr>
          <w:p w14:paraId="6EA1C230" w14:textId="2AE0D4FC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กระทบ</w:t>
            </w:r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ที่คาดว่าจะได้รับ</w:t>
            </w:r>
          </w:p>
        </w:tc>
        <w:tc>
          <w:tcPr>
            <w:tcW w:w="628" w:type="pct"/>
            <w:shd w:val="clear" w:color="auto" w:fill="D9D9D9" w:themeFill="background1" w:themeFillShade="D9"/>
          </w:tcPr>
          <w:p w14:paraId="4EA3911D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604" w:type="pct"/>
            <w:shd w:val="clear" w:color="auto" w:fill="D9D9D9" w:themeFill="background1" w:themeFillShade="D9"/>
          </w:tcPr>
          <w:p w14:paraId="7402F21A" w14:textId="3FBCC2E4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รายละเอียดของผลกระทบ</w:t>
            </w:r>
          </w:p>
        </w:tc>
        <w:tc>
          <w:tcPr>
            <w:tcW w:w="1385" w:type="pct"/>
            <w:shd w:val="clear" w:color="auto" w:fill="D9D9D9" w:themeFill="background1" w:themeFillShade="D9"/>
          </w:tcPr>
          <w:p w14:paraId="300ED737" w14:textId="77777777" w:rsidR="00C11C07" w:rsidRPr="00C1418E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ผู้ได้รับผลกระทบ</w:t>
            </w:r>
          </w:p>
        </w:tc>
      </w:tr>
      <w:tr w:rsidR="00C11C07" w:rsidRPr="007235A0" w14:paraId="1E69FF0F" w14:textId="77777777" w:rsidTr="004A2701">
        <w:tc>
          <w:tcPr>
            <w:tcW w:w="1383" w:type="pct"/>
          </w:tcPr>
          <w:p w14:paraId="2D64EB2B" w14:textId="77777777" w:rsidR="00C11C07" w:rsidRPr="00EA569A" w:rsidRDefault="00C11C07" w:rsidP="004A2701">
            <w:pPr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139E9E53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472C977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14BC7F3D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11C07" w:rsidRPr="007235A0" w14:paraId="46E41D63" w14:textId="77777777" w:rsidTr="004A2701">
        <w:tc>
          <w:tcPr>
            <w:tcW w:w="1383" w:type="pct"/>
          </w:tcPr>
          <w:p w14:paraId="636AA941" w14:textId="77777777" w:rsidR="00C11C07" w:rsidRPr="00EA569A" w:rsidRDefault="00C11C07" w:rsidP="004A2701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28" w:type="pct"/>
          </w:tcPr>
          <w:p w14:paraId="0DEC1568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04" w:type="pct"/>
          </w:tcPr>
          <w:p w14:paraId="34FDF4BF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85" w:type="pct"/>
          </w:tcPr>
          <w:p w14:paraId="0DA3258C" w14:textId="77777777" w:rsidR="00C11C07" w:rsidRPr="007235A0" w:rsidRDefault="00C11C07" w:rsidP="004A270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3B5893B4" w14:textId="77777777" w:rsidR="00FF2C73" w:rsidRDefault="00FF2C73" w:rsidP="00FF2C73">
      <w:pPr>
        <w:pStyle w:val="ListParagraph"/>
        <w:spacing w:before="240" w:after="0" w:line="240" w:lineRule="auto"/>
        <w:ind w:left="357"/>
        <w:contextualSpacing w:val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C96EBE1" w14:textId="7B8513E1" w:rsidR="00AA5092" w:rsidRPr="00AA5092" w:rsidRDefault="00AA5092" w:rsidP="00C11C07">
      <w:pPr>
        <w:pStyle w:val="ListParagraph"/>
        <w:numPr>
          <w:ilvl w:val="0"/>
          <w:numId w:val="7"/>
        </w:numPr>
        <w:spacing w:before="240" w:after="0" w:line="240" w:lineRule="auto"/>
        <w:ind w:left="357" w:hanging="357"/>
        <w:contextualSpacing w:val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A5092">
        <w:rPr>
          <w:rFonts w:ascii="TH SarabunPSK" w:eastAsia="Cordia New" w:hAnsi="TH SarabunPSK" w:cs="TH SarabunPSK"/>
          <w:b/>
          <w:bCs/>
          <w:sz w:val="32"/>
          <w:szCs w:val="32"/>
          <w:cs/>
          <w:lang w:bidi="th-TH"/>
        </w:rPr>
        <w:t>ประโยชน์ที่คาดว่าจะได้รับ</w:t>
      </w:r>
    </w:p>
    <w:p w14:paraId="64E3CE68" w14:textId="77777777" w:rsidR="00016E35" w:rsidRPr="00AA5092" w:rsidRDefault="0038796A" w:rsidP="00AA5092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ด้านวิชาการ </w:t>
      </w:r>
    </w:p>
    <w:p w14:paraId="12726A6A" w14:textId="35D74FDB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</w:p>
    <w:p w14:paraId="4A6916EF" w14:textId="77777777" w:rsidR="00016E35" w:rsidRPr="00AA5092" w:rsidRDefault="0038796A" w:rsidP="00AA5092">
      <w:pPr>
        <w:numPr>
          <w:ilvl w:val="0"/>
          <w:numId w:val="9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ด้านสังคม</w:t>
      </w:r>
    </w:p>
    <w:p w14:paraId="3CA1B208" w14:textId="77777777" w:rsidR="00AA5092" w:rsidRPr="00AA5092" w:rsidRDefault="00AA5092" w:rsidP="00AA5092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ด้านสิ่งแวดล้อม</w:t>
      </w:r>
    </w:p>
    <w:p w14:paraId="2237A344" w14:textId="25A688BC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ระบุ..........................................................................................................................................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B7F30AF" w14:textId="77777777" w:rsidR="00016E35" w:rsidRPr="00AA5092" w:rsidRDefault="0038796A" w:rsidP="00AA5092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ด้านนโยบาย </w:t>
      </w:r>
    </w:p>
    <w:p w14:paraId="697B8044" w14:textId="3F2FB4EB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ระบุ.........................................................................................................................................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14:paraId="41F4909D" w14:textId="77777777" w:rsidR="00016E35" w:rsidRPr="00AA5092" w:rsidRDefault="0038796A" w:rsidP="00AA5092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ด้านเศรษฐกิจ </w:t>
      </w:r>
    </w:p>
    <w:p w14:paraId="12B24E8E" w14:textId="0ADE3320" w:rsid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ระบุ.......................................................................................................................................</w:t>
      </w:r>
      <w:r w:rsidR="00016AD0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14:paraId="3D7927A0" w14:textId="77777777" w:rsidR="00AA5092" w:rsidRPr="00AA5092" w:rsidRDefault="00AA5092" w:rsidP="00AA5092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p w14:paraId="5975F5EF" w14:textId="67F2AD12" w:rsidR="00AA5092" w:rsidRDefault="00AA5092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</w:p>
    <w:p w14:paraId="63E68871" w14:textId="5334A8BE" w:rsidR="00C11C07" w:rsidRDefault="00C11C07" w:rsidP="00AA509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</w:t>
      </w:r>
      <w:r w:rsidR="008411D2">
        <w:rPr>
          <w:rFonts w:ascii="TH SarabunPSK" w:hAnsi="TH SarabunPSK" w:cs="TH SarabunPSK" w:hint="cs"/>
          <w:sz w:val="32"/>
          <w:szCs w:val="32"/>
          <w:cs/>
        </w:rPr>
        <w:t>ข้อมูลดังกล่าวข้างต้นเป็นข้อมูลจริงทุกประการ</w:t>
      </w:r>
    </w:p>
    <w:p w14:paraId="7AD2D557" w14:textId="6E87155D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4D5394DB" w14:textId="764D670E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</w:t>
      </w:r>
    </w:p>
    <w:p w14:paraId="12777036" w14:textId="254292AC" w:rsidR="008411D2" w:rsidRDefault="008411D2" w:rsidP="008411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(..................................................................)</w:t>
      </w:r>
    </w:p>
    <w:p w14:paraId="5EF56271" w14:textId="0FE484CC" w:rsidR="00AD1ADB" w:rsidRPr="00AD1ADB" w:rsidRDefault="008411D2" w:rsidP="00AD1AD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หัวหน้าโครงการ</w:t>
      </w:r>
    </w:p>
    <w:p w14:paraId="454199FA" w14:textId="5EB440AC" w:rsidR="002939CE" w:rsidRPr="00AB7649" w:rsidRDefault="002939CE" w:rsidP="002939CE">
      <w:pPr>
        <w:pStyle w:val="NormalWeb"/>
        <w:spacing w:before="120" w:after="0"/>
        <w:jc w:val="center"/>
        <w:rPr>
          <w:rFonts w:ascii="TH SarabunPSK" w:eastAsia="Cordia New" w:hAnsi="TH SarabunPSK" w:cs="TH SarabunPSK"/>
          <w:b/>
          <w:bCs/>
          <w:noProof/>
          <w:color w:val="auto"/>
          <w:sz w:val="36"/>
          <w:szCs w:val="36"/>
        </w:rPr>
      </w:pPr>
      <w:r w:rsidRPr="00AB7649">
        <w:rPr>
          <w:rFonts w:ascii="TH SarabunPSK" w:eastAsia="Cordia New" w:hAnsi="TH SarabunPSK" w:cs="TH SarabunPSK" w:hint="cs"/>
          <w:b/>
          <w:bCs/>
          <w:noProof/>
          <w:color w:val="auto"/>
          <w:sz w:val="36"/>
          <w:szCs w:val="36"/>
          <w:cs/>
        </w:rPr>
        <w:lastRenderedPageBreak/>
        <w:t>คำอธิบาย</w:t>
      </w:r>
    </w:p>
    <w:p w14:paraId="00BCE357" w14:textId="77777777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  <w:rtl/>
          <w:cs/>
        </w:rPr>
      </w:pPr>
      <w:r w:rsidRPr="00AB7649">
        <w:rPr>
          <w:rFonts w:ascii="TH SarabunPSK" w:eastAsia="Cordia New" w:hAnsi="TH SarabunPSK"/>
          <w:b/>
          <w:bCs/>
          <w:noProof/>
          <w:sz w:val="36"/>
          <w:szCs w:val="36"/>
        </w:rPr>
        <w:drawing>
          <wp:inline distT="0" distB="0" distL="0" distR="0" wp14:anchorId="7908F21B" wp14:editId="131B0291">
            <wp:extent cx="5605267" cy="3152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4809" cy="316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2D0F5" w14:textId="118D7C45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  <w:cs/>
        </w:rPr>
      </w:pPr>
      <w:r w:rsidRPr="00AB7649">
        <w:rPr>
          <w:rFonts w:ascii="TH SarabunPSK" w:eastAsia="Cordia New" w:hAnsi="TH SarabunPSK"/>
          <w:b/>
          <w:bCs/>
          <w:noProof/>
          <w:sz w:val="36"/>
          <w:szCs w:val="36"/>
        </w:rPr>
        <w:t xml:space="preserve">   </w:t>
      </w:r>
      <w:r w:rsidRPr="00AB7649">
        <w:rPr>
          <w:rFonts w:ascii="TH SarabunPSK" w:eastAsia="Cordia New" w:hAnsi="TH SarabunPSK"/>
          <w:b/>
          <w:bCs/>
          <w:noProof/>
          <w:sz w:val="36"/>
          <w:szCs w:val="36"/>
          <w:rtl/>
          <w:cs/>
        </w:rPr>
        <w:br w:type="page"/>
      </w:r>
    </w:p>
    <w:p w14:paraId="3D571514" w14:textId="276B7526" w:rsidR="002939CE" w:rsidRPr="00AB7649" w:rsidRDefault="002939CE" w:rsidP="002939CE">
      <w:pPr>
        <w:jc w:val="center"/>
        <w:rPr>
          <w:rFonts w:ascii="TH SarabunPSK" w:eastAsia="Cordia New" w:hAnsi="TH SarabunPSK" w:cs="TH SarabunPSK"/>
          <w:b/>
          <w:bCs/>
          <w:noProof/>
          <w:sz w:val="36"/>
          <w:szCs w:val="36"/>
        </w:rPr>
      </w:pPr>
      <w:r w:rsidRPr="00AB7649">
        <w:rPr>
          <w:rFonts w:ascii="TH SarabunPSK" w:eastAsia="Cordia New" w:hAnsi="TH SarabunPSK" w:cs="TH SarabunPSK" w:hint="cs"/>
          <w:b/>
          <w:bCs/>
          <w:noProof/>
          <w:sz w:val="36"/>
          <w:szCs w:val="36"/>
          <w:cs/>
        </w:rPr>
        <w:lastRenderedPageBreak/>
        <w:t>ตัวอย่าง</w:t>
      </w:r>
      <w:r>
        <w:rPr>
          <w:rFonts w:ascii="TH SarabunPSK" w:eastAsia="Cordia New" w:hAnsi="TH SarabunPSK" w:cs="TH SarabunPSK" w:hint="cs"/>
          <w:b/>
          <w:bCs/>
          <w:noProof/>
          <w:sz w:val="36"/>
          <w:szCs w:val="36"/>
          <w:rtl/>
          <w:cs/>
        </w:rPr>
        <w:t xml:space="preserve"> </w:t>
      </w:r>
      <w:r>
        <w:rPr>
          <w:rFonts w:ascii="TH SarabunPSK" w:eastAsia="Cordia New" w:hAnsi="TH SarabunPSK" w:cs="TH SarabunPSK"/>
          <w:b/>
          <w:bCs/>
          <w:noProof/>
          <w:sz w:val="36"/>
          <w:szCs w:val="36"/>
        </w:rPr>
        <w:t>Canvas</w:t>
      </w:r>
    </w:p>
    <w:p w14:paraId="50D08472" w14:textId="77777777" w:rsidR="002939CE" w:rsidRPr="00AB7649" w:rsidRDefault="002939CE" w:rsidP="002939CE">
      <w:pPr>
        <w:pStyle w:val="NormalWeb"/>
        <w:spacing w:before="120" w:after="0"/>
        <w:jc w:val="thaiDistribute"/>
        <w:rPr>
          <w:rFonts w:ascii="TH SarabunPSK" w:hAnsi="TH SarabunPSK" w:cs="TH SarabunPSK"/>
          <w:color w:val="auto"/>
          <w:sz w:val="30"/>
          <w:szCs w:val="30"/>
        </w:rPr>
      </w:pPr>
      <w:r w:rsidRPr="00AB7649">
        <w:rPr>
          <w:rFonts w:ascii="TH SarabunPSK" w:eastAsia="Cordia New" w:hAnsi="TH SarabunPSK" w:cs="TH SarabunPSK"/>
          <w:b/>
          <w:bCs/>
          <w:noProof/>
          <w:color w:val="auto"/>
          <w:sz w:val="36"/>
          <w:szCs w:val="36"/>
        </w:rPr>
        <w:drawing>
          <wp:inline distT="0" distB="0" distL="0" distR="0" wp14:anchorId="15F227E7" wp14:editId="05F187B6">
            <wp:extent cx="6141186" cy="42898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x. BMC.Edit - Exampl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9125" cy="4295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5DDA2" w14:textId="77777777" w:rsidR="002939CE" w:rsidRPr="00AB7649" w:rsidRDefault="002939CE" w:rsidP="002939CE">
      <w:pPr>
        <w:pStyle w:val="NormalWeb"/>
        <w:spacing w:before="120" w:after="0"/>
        <w:jc w:val="center"/>
        <w:rPr>
          <w:rFonts w:ascii="TH SarabunPSK" w:hAnsi="TH SarabunPSK" w:cs="TH SarabunPSK"/>
          <w:color w:val="auto"/>
          <w:sz w:val="30"/>
          <w:szCs w:val="30"/>
        </w:rPr>
      </w:pPr>
      <w:r w:rsidRPr="00AB7649">
        <w:rPr>
          <w:rFonts w:ascii="TH SarabunPSK" w:eastAsia="Times New Roman" w:hAnsi="TH SarabunPSK" w:cs="TH SarabunPSK"/>
          <w:b/>
          <w:bCs/>
          <w:noProof/>
          <w:color w:val="auto"/>
          <w:sz w:val="32"/>
          <w:szCs w:val="32"/>
        </w:rPr>
        <w:drawing>
          <wp:inline distT="0" distB="0" distL="0" distR="0" wp14:anchorId="1DF00CD6" wp14:editId="1D293EAB">
            <wp:extent cx="5836920" cy="328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328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46FFC" w14:textId="77777777" w:rsidR="002939CE" w:rsidRPr="00AB7649" w:rsidRDefault="002939CE" w:rsidP="002939CE">
      <w:pPr>
        <w:spacing w:line="252" w:lineRule="auto"/>
        <w:ind w:left="2552" w:hanging="2552"/>
        <w:rPr>
          <w:rFonts w:ascii="TH SarabunPSK" w:hAnsi="TH SarabunPSK" w:cs="TH SarabunPSK"/>
          <w:sz w:val="32"/>
          <w:szCs w:val="32"/>
        </w:rPr>
      </w:pPr>
    </w:p>
    <w:p w14:paraId="2D1966B4" w14:textId="77777777" w:rsidR="002939CE" w:rsidRPr="00AA5092" w:rsidRDefault="002939CE" w:rsidP="002939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2939CE" w:rsidRPr="00AA5092" w:rsidSect="00267E9F">
      <w:headerReference w:type="default" r:id="rId11"/>
      <w:footerReference w:type="default" r:id="rId12"/>
      <w:pgSz w:w="11906" w:h="16838"/>
      <w:pgMar w:top="1350" w:right="1274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F14C4" w14:textId="77777777" w:rsidR="00DF3C3C" w:rsidRDefault="00DF3C3C" w:rsidP="00AE1EEF">
      <w:pPr>
        <w:spacing w:after="0" w:line="240" w:lineRule="auto"/>
      </w:pPr>
      <w:r>
        <w:separator/>
      </w:r>
    </w:p>
  </w:endnote>
  <w:endnote w:type="continuationSeparator" w:id="0">
    <w:p w14:paraId="6070F013" w14:textId="77777777" w:rsidR="00DF3C3C" w:rsidRDefault="00DF3C3C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784505"/>
      <w:docPartObj>
        <w:docPartGallery w:val="Page Numbers (Bottom of Page)"/>
        <w:docPartUnique/>
      </w:docPartObj>
    </w:sdtPr>
    <w:sdtContent>
      <w:p w14:paraId="140B35FE" w14:textId="320762F0" w:rsidR="009B500C" w:rsidRDefault="009B500C">
        <w:pPr>
          <w:pStyle w:val="Footer"/>
          <w:jc w:val="center"/>
        </w:pPr>
        <w:r w:rsidRPr="003C1EA1">
          <w:rPr>
            <w:rFonts w:ascii="TH SarabunPSK" w:hAnsi="TH SarabunPSK" w:cs="TH SarabunPSK"/>
            <w:sz w:val="28"/>
          </w:rPr>
          <w:fldChar w:fldCharType="begin"/>
        </w:r>
        <w:r w:rsidRPr="003C1EA1">
          <w:rPr>
            <w:rFonts w:ascii="TH SarabunPSK" w:hAnsi="TH SarabunPSK" w:cs="TH SarabunPSK"/>
            <w:sz w:val="28"/>
          </w:rPr>
          <w:instrText xml:space="preserve"> PAGE   \</w:instrText>
        </w:r>
        <w:r w:rsidRPr="003C1EA1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3C1EA1">
          <w:rPr>
            <w:rFonts w:ascii="TH SarabunPSK" w:hAnsi="TH SarabunPSK" w:cs="TH SarabunPSK"/>
            <w:sz w:val="28"/>
          </w:rPr>
          <w:instrText xml:space="preserve">MERGEFORMAT </w:instrText>
        </w:r>
        <w:r w:rsidRPr="003C1EA1">
          <w:rPr>
            <w:rFonts w:ascii="TH SarabunPSK" w:hAnsi="TH SarabunPSK" w:cs="TH SarabunPSK"/>
            <w:sz w:val="28"/>
          </w:rPr>
          <w:fldChar w:fldCharType="separate"/>
        </w:r>
        <w:r w:rsidR="008A1552">
          <w:rPr>
            <w:rFonts w:ascii="TH SarabunPSK" w:hAnsi="TH SarabunPSK" w:cs="TH SarabunPSK"/>
            <w:noProof/>
            <w:sz w:val="28"/>
          </w:rPr>
          <w:t>9</w:t>
        </w:r>
        <w:r w:rsidRPr="003C1EA1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0D22FF0F" w14:textId="77777777" w:rsidR="009B500C" w:rsidRDefault="009B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02BA" w14:textId="77777777" w:rsidR="00DF3C3C" w:rsidRDefault="00DF3C3C" w:rsidP="00AE1EEF">
      <w:pPr>
        <w:spacing w:after="0" w:line="240" w:lineRule="auto"/>
      </w:pPr>
      <w:r>
        <w:separator/>
      </w:r>
    </w:p>
  </w:footnote>
  <w:footnote w:type="continuationSeparator" w:id="0">
    <w:p w14:paraId="2379C7C6" w14:textId="77777777" w:rsidR="00DF3C3C" w:rsidRDefault="00DF3C3C" w:rsidP="00AE1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40D5" w14:textId="7E0E57CF" w:rsidR="003C1EA1" w:rsidRPr="003C1EA1" w:rsidRDefault="003C1EA1" w:rsidP="003C1EA1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</w:rPr>
      <w:t>F-</w:t>
    </w:r>
    <w:r w:rsidR="008A1552">
      <w:rPr>
        <w:rFonts w:ascii="TH SarabunPSK" w:hAnsi="TH SarabunPSK" w:cs="TH SarabunPSK"/>
        <w:sz w:val="32"/>
        <w:szCs w:val="32"/>
      </w:rPr>
      <w:t>IP</w:t>
    </w:r>
    <w:r>
      <w:rPr>
        <w:rFonts w:ascii="TH SarabunPSK" w:hAnsi="TH SarabunPSK" w:cs="TH SarabunPSK"/>
        <w:sz w:val="32"/>
        <w:szCs w:val="32"/>
      </w:rPr>
      <w:t>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316"/>
    <w:multiLevelType w:val="hybridMultilevel"/>
    <w:tmpl w:val="22C405E2"/>
    <w:lvl w:ilvl="0" w:tplc="7CB8406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486F27"/>
    <w:multiLevelType w:val="multilevel"/>
    <w:tmpl w:val="5998AF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DEF05B7"/>
    <w:multiLevelType w:val="hybridMultilevel"/>
    <w:tmpl w:val="D1F6456C"/>
    <w:lvl w:ilvl="0" w:tplc="A3E4FDD4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1EFA1ADE"/>
    <w:multiLevelType w:val="hybridMultilevel"/>
    <w:tmpl w:val="B4D83DDE"/>
    <w:lvl w:ilvl="0" w:tplc="E948F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865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6B3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34D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AE395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211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2A7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02BE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238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B7E71"/>
    <w:multiLevelType w:val="hybridMultilevel"/>
    <w:tmpl w:val="1B888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E70"/>
    <w:multiLevelType w:val="hybridMultilevel"/>
    <w:tmpl w:val="D324B694"/>
    <w:lvl w:ilvl="0" w:tplc="EABA6C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E2556"/>
    <w:multiLevelType w:val="hybridMultilevel"/>
    <w:tmpl w:val="03AEA6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012CA9"/>
    <w:multiLevelType w:val="hybridMultilevel"/>
    <w:tmpl w:val="0B4CBE10"/>
    <w:lvl w:ilvl="0" w:tplc="23A620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A578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89D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841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B207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CC0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E94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2E4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04FB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60176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0A3EC3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2C1A24"/>
    <w:multiLevelType w:val="hybridMultilevel"/>
    <w:tmpl w:val="375E6FA0"/>
    <w:lvl w:ilvl="0" w:tplc="C1DA556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2F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E28BE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741EE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01E9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72FD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32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6D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48C5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97280"/>
    <w:multiLevelType w:val="hybridMultilevel"/>
    <w:tmpl w:val="D624BECA"/>
    <w:lvl w:ilvl="0" w:tplc="C51650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C1C2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A02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207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06D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8AF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24C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04B2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0B7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BED1092"/>
    <w:multiLevelType w:val="hybridMultilevel"/>
    <w:tmpl w:val="7366A70E"/>
    <w:lvl w:ilvl="0" w:tplc="C712A884">
      <w:start w:val="4"/>
      <w:numFmt w:val="bullet"/>
      <w:lvlText w:val=""/>
      <w:lvlJc w:val="left"/>
      <w:pPr>
        <w:ind w:left="108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59759B"/>
    <w:multiLevelType w:val="hybridMultilevel"/>
    <w:tmpl w:val="236C61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845AD"/>
    <w:multiLevelType w:val="hybridMultilevel"/>
    <w:tmpl w:val="6F00DDDC"/>
    <w:lvl w:ilvl="0" w:tplc="BAD2B4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0AE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4F0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6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8A1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0F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5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C1B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207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339AA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62441D5"/>
    <w:multiLevelType w:val="hybridMultilevel"/>
    <w:tmpl w:val="B9E2BC5E"/>
    <w:lvl w:ilvl="0" w:tplc="108C28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6319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C8AB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83E4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7CD3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2EA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6783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82F0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2EF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D1192"/>
    <w:multiLevelType w:val="hybridMultilevel"/>
    <w:tmpl w:val="3E22E716"/>
    <w:lvl w:ilvl="0" w:tplc="D6AC156E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4A409C"/>
    <w:multiLevelType w:val="hybridMultilevel"/>
    <w:tmpl w:val="CC241A7C"/>
    <w:lvl w:ilvl="0" w:tplc="0409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7AEB4C7E"/>
    <w:multiLevelType w:val="hybridMultilevel"/>
    <w:tmpl w:val="0964AF0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68A2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00272049">
    <w:abstractNumId w:val="2"/>
  </w:num>
  <w:num w:numId="2" w16cid:durableId="21825422">
    <w:abstractNumId w:val="14"/>
  </w:num>
  <w:num w:numId="3" w16cid:durableId="140466866">
    <w:abstractNumId w:val="12"/>
  </w:num>
  <w:num w:numId="4" w16cid:durableId="142478719">
    <w:abstractNumId w:val="4"/>
  </w:num>
  <w:num w:numId="5" w16cid:durableId="2104689208">
    <w:abstractNumId w:val="19"/>
  </w:num>
  <w:num w:numId="6" w16cid:durableId="918560471">
    <w:abstractNumId w:val="16"/>
  </w:num>
  <w:num w:numId="7" w16cid:durableId="62413811">
    <w:abstractNumId w:val="21"/>
  </w:num>
  <w:num w:numId="8" w16cid:durableId="2062167623">
    <w:abstractNumId w:val="17"/>
  </w:num>
  <w:num w:numId="9" w16cid:durableId="476651177">
    <w:abstractNumId w:val="10"/>
  </w:num>
  <w:num w:numId="10" w16cid:durableId="784422389">
    <w:abstractNumId w:val="3"/>
  </w:num>
  <w:num w:numId="11" w16cid:durableId="1689482439">
    <w:abstractNumId w:val="15"/>
  </w:num>
  <w:num w:numId="12" w16cid:durableId="1533615177">
    <w:abstractNumId w:val="11"/>
  </w:num>
  <w:num w:numId="13" w16cid:durableId="249511729">
    <w:abstractNumId w:val="7"/>
  </w:num>
  <w:num w:numId="14" w16cid:durableId="2057311295">
    <w:abstractNumId w:val="0"/>
  </w:num>
  <w:num w:numId="15" w16cid:durableId="2027755449">
    <w:abstractNumId w:val="5"/>
  </w:num>
  <w:num w:numId="16" w16cid:durableId="519047994">
    <w:abstractNumId w:val="18"/>
  </w:num>
  <w:num w:numId="17" w16cid:durableId="1939438305">
    <w:abstractNumId w:val="9"/>
  </w:num>
  <w:num w:numId="18" w16cid:durableId="1124348688">
    <w:abstractNumId w:val="6"/>
  </w:num>
  <w:num w:numId="19" w16cid:durableId="1698041568">
    <w:abstractNumId w:val="8"/>
  </w:num>
  <w:num w:numId="20" w16cid:durableId="1555314279">
    <w:abstractNumId w:val="1"/>
  </w:num>
  <w:num w:numId="21" w16cid:durableId="436173421">
    <w:abstractNumId w:val="20"/>
  </w:num>
  <w:num w:numId="22" w16cid:durableId="120332746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88"/>
    <w:rsid w:val="0000326A"/>
    <w:rsid w:val="00012508"/>
    <w:rsid w:val="00016AD0"/>
    <w:rsid w:val="00016E35"/>
    <w:rsid w:val="000202B1"/>
    <w:rsid w:val="00020EE5"/>
    <w:rsid w:val="00027953"/>
    <w:rsid w:val="00042587"/>
    <w:rsid w:val="00051061"/>
    <w:rsid w:val="000519D7"/>
    <w:rsid w:val="000535FA"/>
    <w:rsid w:val="00053FEE"/>
    <w:rsid w:val="000615CF"/>
    <w:rsid w:val="00061E5E"/>
    <w:rsid w:val="000648EE"/>
    <w:rsid w:val="000901FA"/>
    <w:rsid w:val="00091966"/>
    <w:rsid w:val="0009226D"/>
    <w:rsid w:val="00095753"/>
    <w:rsid w:val="000A1E10"/>
    <w:rsid w:val="000C05C7"/>
    <w:rsid w:val="000C2896"/>
    <w:rsid w:val="000C743F"/>
    <w:rsid w:val="000D730D"/>
    <w:rsid w:val="000E4330"/>
    <w:rsid w:val="000E7C93"/>
    <w:rsid w:val="000F127D"/>
    <w:rsid w:val="000F129F"/>
    <w:rsid w:val="000F6DD0"/>
    <w:rsid w:val="00103173"/>
    <w:rsid w:val="00110AFF"/>
    <w:rsid w:val="0011530B"/>
    <w:rsid w:val="00125C76"/>
    <w:rsid w:val="001320B3"/>
    <w:rsid w:val="00133082"/>
    <w:rsid w:val="001347BB"/>
    <w:rsid w:val="001507F5"/>
    <w:rsid w:val="00154B0C"/>
    <w:rsid w:val="00155E04"/>
    <w:rsid w:val="00167311"/>
    <w:rsid w:val="001819E3"/>
    <w:rsid w:val="00183A6E"/>
    <w:rsid w:val="00187D21"/>
    <w:rsid w:val="00195E61"/>
    <w:rsid w:val="00196554"/>
    <w:rsid w:val="001A1AA5"/>
    <w:rsid w:val="001A1CDB"/>
    <w:rsid w:val="001A4A45"/>
    <w:rsid w:val="001A5CCC"/>
    <w:rsid w:val="001A7711"/>
    <w:rsid w:val="001A776B"/>
    <w:rsid w:val="001B1346"/>
    <w:rsid w:val="001B1B13"/>
    <w:rsid w:val="001B20FF"/>
    <w:rsid w:val="001C1901"/>
    <w:rsid w:val="001C3F26"/>
    <w:rsid w:val="001C7092"/>
    <w:rsid w:val="001D294E"/>
    <w:rsid w:val="001E3C16"/>
    <w:rsid w:val="001E59E8"/>
    <w:rsid w:val="001E65C1"/>
    <w:rsid w:val="00200B99"/>
    <w:rsid w:val="00203E0D"/>
    <w:rsid w:val="002049DB"/>
    <w:rsid w:val="00211BC7"/>
    <w:rsid w:val="00212327"/>
    <w:rsid w:val="00212C3D"/>
    <w:rsid w:val="00217D34"/>
    <w:rsid w:val="0023177C"/>
    <w:rsid w:val="00232E82"/>
    <w:rsid w:val="002466A4"/>
    <w:rsid w:val="00247911"/>
    <w:rsid w:val="00267E9F"/>
    <w:rsid w:val="00273074"/>
    <w:rsid w:val="00273D27"/>
    <w:rsid w:val="0028188C"/>
    <w:rsid w:val="00283E2A"/>
    <w:rsid w:val="0029087E"/>
    <w:rsid w:val="00292D42"/>
    <w:rsid w:val="002939CE"/>
    <w:rsid w:val="002978B9"/>
    <w:rsid w:val="002A1060"/>
    <w:rsid w:val="002A27F1"/>
    <w:rsid w:val="002A406E"/>
    <w:rsid w:val="002A4374"/>
    <w:rsid w:val="002B0E6C"/>
    <w:rsid w:val="002B1DE2"/>
    <w:rsid w:val="002B6A70"/>
    <w:rsid w:val="002C1BCA"/>
    <w:rsid w:val="002C296E"/>
    <w:rsid w:val="002C66DD"/>
    <w:rsid w:val="002D079E"/>
    <w:rsid w:val="002D0F56"/>
    <w:rsid w:val="002D5626"/>
    <w:rsid w:val="002D77A0"/>
    <w:rsid w:val="002F4E14"/>
    <w:rsid w:val="00305B87"/>
    <w:rsid w:val="00307A43"/>
    <w:rsid w:val="00316984"/>
    <w:rsid w:val="00326B52"/>
    <w:rsid w:val="003312AB"/>
    <w:rsid w:val="00333285"/>
    <w:rsid w:val="003374EC"/>
    <w:rsid w:val="00341814"/>
    <w:rsid w:val="0034414D"/>
    <w:rsid w:val="00344E3D"/>
    <w:rsid w:val="00345616"/>
    <w:rsid w:val="0035635A"/>
    <w:rsid w:val="00361BCD"/>
    <w:rsid w:val="00361E64"/>
    <w:rsid w:val="00366DD6"/>
    <w:rsid w:val="00373A8E"/>
    <w:rsid w:val="00375A55"/>
    <w:rsid w:val="0037689D"/>
    <w:rsid w:val="0037762B"/>
    <w:rsid w:val="00382AF6"/>
    <w:rsid w:val="00384F87"/>
    <w:rsid w:val="003872D0"/>
    <w:rsid w:val="0038796A"/>
    <w:rsid w:val="00395066"/>
    <w:rsid w:val="003A512D"/>
    <w:rsid w:val="003A5A3C"/>
    <w:rsid w:val="003C06C1"/>
    <w:rsid w:val="003C1EA1"/>
    <w:rsid w:val="003C7844"/>
    <w:rsid w:val="003D1CA0"/>
    <w:rsid w:val="003D326A"/>
    <w:rsid w:val="003E09F2"/>
    <w:rsid w:val="003E508B"/>
    <w:rsid w:val="003E6487"/>
    <w:rsid w:val="003E7A51"/>
    <w:rsid w:val="003F1AEF"/>
    <w:rsid w:val="003F7818"/>
    <w:rsid w:val="004032D2"/>
    <w:rsid w:val="00403A93"/>
    <w:rsid w:val="004050EE"/>
    <w:rsid w:val="004138B9"/>
    <w:rsid w:val="00414E64"/>
    <w:rsid w:val="0042184D"/>
    <w:rsid w:val="004259E8"/>
    <w:rsid w:val="0043634C"/>
    <w:rsid w:val="00455011"/>
    <w:rsid w:val="0046293A"/>
    <w:rsid w:val="00462C1F"/>
    <w:rsid w:val="00462D9A"/>
    <w:rsid w:val="004664B6"/>
    <w:rsid w:val="00467AA1"/>
    <w:rsid w:val="00470CF1"/>
    <w:rsid w:val="00480D8D"/>
    <w:rsid w:val="004905B5"/>
    <w:rsid w:val="004A398F"/>
    <w:rsid w:val="004B06D9"/>
    <w:rsid w:val="004B6287"/>
    <w:rsid w:val="004B6D1A"/>
    <w:rsid w:val="004C033B"/>
    <w:rsid w:val="004C0C2E"/>
    <w:rsid w:val="004C3FD1"/>
    <w:rsid w:val="004C6C3D"/>
    <w:rsid w:val="004D33BD"/>
    <w:rsid w:val="004E1F9E"/>
    <w:rsid w:val="004E434B"/>
    <w:rsid w:val="004E6501"/>
    <w:rsid w:val="004E68EA"/>
    <w:rsid w:val="004E7541"/>
    <w:rsid w:val="00501445"/>
    <w:rsid w:val="005110B5"/>
    <w:rsid w:val="00516FAD"/>
    <w:rsid w:val="005336BB"/>
    <w:rsid w:val="0054712B"/>
    <w:rsid w:val="0055478B"/>
    <w:rsid w:val="0055721A"/>
    <w:rsid w:val="00572D07"/>
    <w:rsid w:val="00575A61"/>
    <w:rsid w:val="0058224C"/>
    <w:rsid w:val="00583CA8"/>
    <w:rsid w:val="00584AE2"/>
    <w:rsid w:val="00592B68"/>
    <w:rsid w:val="00593479"/>
    <w:rsid w:val="00593EAA"/>
    <w:rsid w:val="00596322"/>
    <w:rsid w:val="005A2484"/>
    <w:rsid w:val="005A4093"/>
    <w:rsid w:val="005B0739"/>
    <w:rsid w:val="005B3B82"/>
    <w:rsid w:val="005B4B63"/>
    <w:rsid w:val="005C165D"/>
    <w:rsid w:val="005C5D15"/>
    <w:rsid w:val="005D0B85"/>
    <w:rsid w:val="005D35FB"/>
    <w:rsid w:val="005E6916"/>
    <w:rsid w:val="005F2BBD"/>
    <w:rsid w:val="005F5A43"/>
    <w:rsid w:val="006010A3"/>
    <w:rsid w:val="00605999"/>
    <w:rsid w:val="00610B37"/>
    <w:rsid w:val="00613F01"/>
    <w:rsid w:val="006239C7"/>
    <w:rsid w:val="006258EC"/>
    <w:rsid w:val="0062692C"/>
    <w:rsid w:val="00633088"/>
    <w:rsid w:val="00637EB8"/>
    <w:rsid w:val="00644093"/>
    <w:rsid w:val="0064639D"/>
    <w:rsid w:val="006616A2"/>
    <w:rsid w:val="0068242D"/>
    <w:rsid w:val="006A2C8F"/>
    <w:rsid w:val="006A3C97"/>
    <w:rsid w:val="006A55FE"/>
    <w:rsid w:val="006A77EB"/>
    <w:rsid w:val="006B48EC"/>
    <w:rsid w:val="006C4195"/>
    <w:rsid w:val="006C4CFF"/>
    <w:rsid w:val="006D63D3"/>
    <w:rsid w:val="006F3005"/>
    <w:rsid w:val="007017C8"/>
    <w:rsid w:val="00706877"/>
    <w:rsid w:val="00715359"/>
    <w:rsid w:val="00716D18"/>
    <w:rsid w:val="007236DD"/>
    <w:rsid w:val="00723A18"/>
    <w:rsid w:val="00727561"/>
    <w:rsid w:val="00734AF7"/>
    <w:rsid w:val="00741F48"/>
    <w:rsid w:val="00745F49"/>
    <w:rsid w:val="00754D75"/>
    <w:rsid w:val="00764E4B"/>
    <w:rsid w:val="007710F2"/>
    <w:rsid w:val="00772710"/>
    <w:rsid w:val="0077493D"/>
    <w:rsid w:val="00777E6C"/>
    <w:rsid w:val="007906DB"/>
    <w:rsid w:val="00792DE8"/>
    <w:rsid w:val="00794FEC"/>
    <w:rsid w:val="007A4381"/>
    <w:rsid w:val="007B1F41"/>
    <w:rsid w:val="007B4F20"/>
    <w:rsid w:val="007B5F98"/>
    <w:rsid w:val="007C27AD"/>
    <w:rsid w:val="007C3816"/>
    <w:rsid w:val="007E1B84"/>
    <w:rsid w:val="007E36D7"/>
    <w:rsid w:val="007F399E"/>
    <w:rsid w:val="007F4809"/>
    <w:rsid w:val="007F6CC7"/>
    <w:rsid w:val="008146B6"/>
    <w:rsid w:val="00826923"/>
    <w:rsid w:val="0083135E"/>
    <w:rsid w:val="008411D2"/>
    <w:rsid w:val="00845F69"/>
    <w:rsid w:val="0084611E"/>
    <w:rsid w:val="00847F94"/>
    <w:rsid w:val="008529AF"/>
    <w:rsid w:val="008709B0"/>
    <w:rsid w:val="00885B1F"/>
    <w:rsid w:val="00891BE4"/>
    <w:rsid w:val="008A1552"/>
    <w:rsid w:val="008A3C45"/>
    <w:rsid w:val="008C074C"/>
    <w:rsid w:val="008C5E39"/>
    <w:rsid w:val="008C64C7"/>
    <w:rsid w:val="008D0198"/>
    <w:rsid w:val="008E17B4"/>
    <w:rsid w:val="008E2AE3"/>
    <w:rsid w:val="008E2BC1"/>
    <w:rsid w:val="008E3711"/>
    <w:rsid w:val="008E7CEC"/>
    <w:rsid w:val="008F0CA3"/>
    <w:rsid w:val="008F6A40"/>
    <w:rsid w:val="00911335"/>
    <w:rsid w:val="009131B7"/>
    <w:rsid w:val="009147C5"/>
    <w:rsid w:val="009150C3"/>
    <w:rsid w:val="00916BAD"/>
    <w:rsid w:val="00923437"/>
    <w:rsid w:val="00935FE9"/>
    <w:rsid w:val="009433B3"/>
    <w:rsid w:val="00950805"/>
    <w:rsid w:val="009562C0"/>
    <w:rsid w:val="009576B9"/>
    <w:rsid w:val="009620B8"/>
    <w:rsid w:val="00970B1D"/>
    <w:rsid w:val="00973DB3"/>
    <w:rsid w:val="009744A9"/>
    <w:rsid w:val="00983B62"/>
    <w:rsid w:val="0099087B"/>
    <w:rsid w:val="00990C29"/>
    <w:rsid w:val="009973C2"/>
    <w:rsid w:val="009A0F5A"/>
    <w:rsid w:val="009A68B9"/>
    <w:rsid w:val="009B24A8"/>
    <w:rsid w:val="009B500C"/>
    <w:rsid w:val="009C1185"/>
    <w:rsid w:val="009C1445"/>
    <w:rsid w:val="009D5494"/>
    <w:rsid w:val="009F1C7B"/>
    <w:rsid w:val="009F2D52"/>
    <w:rsid w:val="009F5321"/>
    <w:rsid w:val="00A02383"/>
    <w:rsid w:val="00A14918"/>
    <w:rsid w:val="00A14F2B"/>
    <w:rsid w:val="00A16657"/>
    <w:rsid w:val="00A25F00"/>
    <w:rsid w:val="00A33D27"/>
    <w:rsid w:val="00A34210"/>
    <w:rsid w:val="00A3440C"/>
    <w:rsid w:val="00A35BA3"/>
    <w:rsid w:val="00A36F9F"/>
    <w:rsid w:val="00A373BD"/>
    <w:rsid w:val="00A37FB8"/>
    <w:rsid w:val="00A4111C"/>
    <w:rsid w:val="00A44F8F"/>
    <w:rsid w:val="00A46026"/>
    <w:rsid w:val="00A51AF5"/>
    <w:rsid w:val="00A618F8"/>
    <w:rsid w:val="00A61F6A"/>
    <w:rsid w:val="00A6416A"/>
    <w:rsid w:val="00A6452B"/>
    <w:rsid w:val="00A72429"/>
    <w:rsid w:val="00A748EB"/>
    <w:rsid w:val="00A74EFE"/>
    <w:rsid w:val="00A77D73"/>
    <w:rsid w:val="00A91F91"/>
    <w:rsid w:val="00AA5092"/>
    <w:rsid w:val="00AA74A9"/>
    <w:rsid w:val="00AB2C58"/>
    <w:rsid w:val="00AB721C"/>
    <w:rsid w:val="00AC4418"/>
    <w:rsid w:val="00AD1ADB"/>
    <w:rsid w:val="00AD1D50"/>
    <w:rsid w:val="00AD2A50"/>
    <w:rsid w:val="00AD3D3F"/>
    <w:rsid w:val="00AD627F"/>
    <w:rsid w:val="00AE1EEF"/>
    <w:rsid w:val="00AE568F"/>
    <w:rsid w:val="00AF42DB"/>
    <w:rsid w:val="00B058D3"/>
    <w:rsid w:val="00B3377E"/>
    <w:rsid w:val="00B36B49"/>
    <w:rsid w:val="00B41613"/>
    <w:rsid w:val="00B5126E"/>
    <w:rsid w:val="00B62410"/>
    <w:rsid w:val="00B642BF"/>
    <w:rsid w:val="00B64E67"/>
    <w:rsid w:val="00B73591"/>
    <w:rsid w:val="00B73FDA"/>
    <w:rsid w:val="00B76447"/>
    <w:rsid w:val="00B8217B"/>
    <w:rsid w:val="00B87EE8"/>
    <w:rsid w:val="00B9649E"/>
    <w:rsid w:val="00B96E03"/>
    <w:rsid w:val="00BB1520"/>
    <w:rsid w:val="00BC515A"/>
    <w:rsid w:val="00BC6CE1"/>
    <w:rsid w:val="00BD0716"/>
    <w:rsid w:val="00BD21E2"/>
    <w:rsid w:val="00BD22BA"/>
    <w:rsid w:val="00BD3AF0"/>
    <w:rsid w:val="00BD42E3"/>
    <w:rsid w:val="00BE14C1"/>
    <w:rsid w:val="00BE58A0"/>
    <w:rsid w:val="00BE5DA9"/>
    <w:rsid w:val="00BE7484"/>
    <w:rsid w:val="00C03F15"/>
    <w:rsid w:val="00C11C07"/>
    <w:rsid w:val="00C11D24"/>
    <w:rsid w:val="00C1418E"/>
    <w:rsid w:val="00C15BD4"/>
    <w:rsid w:val="00C15FDC"/>
    <w:rsid w:val="00C16213"/>
    <w:rsid w:val="00C21EB8"/>
    <w:rsid w:val="00C260AB"/>
    <w:rsid w:val="00C30E77"/>
    <w:rsid w:val="00C4787B"/>
    <w:rsid w:val="00C556C9"/>
    <w:rsid w:val="00C61454"/>
    <w:rsid w:val="00C6543C"/>
    <w:rsid w:val="00C76FEB"/>
    <w:rsid w:val="00C858BB"/>
    <w:rsid w:val="00C8706A"/>
    <w:rsid w:val="00CB473B"/>
    <w:rsid w:val="00CC3DB5"/>
    <w:rsid w:val="00CD7D11"/>
    <w:rsid w:val="00CE2263"/>
    <w:rsid w:val="00CE542E"/>
    <w:rsid w:val="00CF15D4"/>
    <w:rsid w:val="00CF3409"/>
    <w:rsid w:val="00CF3F42"/>
    <w:rsid w:val="00D00258"/>
    <w:rsid w:val="00D016CC"/>
    <w:rsid w:val="00D03864"/>
    <w:rsid w:val="00D075E8"/>
    <w:rsid w:val="00D13674"/>
    <w:rsid w:val="00D20886"/>
    <w:rsid w:val="00D254EC"/>
    <w:rsid w:val="00D413DE"/>
    <w:rsid w:val="00D60DC6"/>
    <w:rsid w:val="00D61287"/>
    <w:rsid w:val="00D62492"/>
    <w:rsid w:val="00D71EB7"/>
    <w:rsid w:val="00D733EA"/>
    <w:rsid w:val="00D73B7C"/>
    <w:rsid w:val="00D73F7D"/>
    <w:rsid w:val="00D74BE1"/>
    <w:rsid w:val="00D76D33"/>
    <w:rsid w:val="00D82AFB"/>
    <w:rsid w:val="00D82E60"/>
    <w:rsid w:val="00D86058"/>
    <w:rsid w:val="00D86D07"/>
    <w:rsid w:val="00D95067"/>
    <w:rsid w:val="00D96EAD"/>
    <w:rsid w:val="00DA32E4"/>
    <w:rsid w:val="00DA41C3"/>
    <w:rsid w:val="00DA50B6"/>
    <w:rsid w:val="00DB344C"/>
    <w:rsid w:val="00DB375A"/>
    <w:rsid w:val="00DB6818"/>
    <w:rsid w:val="00DC0631"/>
    <w:rsid w:val="00DD2CFB"/>
    <w:rsid w:val="00DD34B4"/>
    <w:rsid w:val="00DD46F1"/>
    <w:rsid w:val="00DE36A7"/>
    <w:rsid w:val="00DE61EA"/>
    <w:rsid w:val="00DF1A97"/>
    <w:rsid w:val="00DF3C3C"/>
    <w:rsid w:val="00E078C1"/>
    <w:rsid w:val="00E22F1E"/>
    <w:rsid w:val="00E23CA7"/>
    <w:rsid w:val="00E271BC"/>
    <w:rsid w:val="00E330AC"/>
    <w:rsid w:val="00E37A57"/>
    <w:rsid w:val="00E42777"/>
    <w:rsid w:val="00E430DA"/>
    <w:rsid w:val="00E562B2"/>
    <w:rsid w:val="00E60A3F"/>
    <w:rsid w:val="00E658F6"/>
    <w:rsid w:val="00E6687C"/>
    <w:rsid w:val="00E72867"/>
    <w:rsid w:val="00E7417B"/>
    <w:rsid w:val="00E80CCE"/>
    <w:rsid w:val="00E92456"/>
    <w:rsid w:val="00EA5EAC"/>
    <w:rsid w:val="00EB56F4"/>
    <w:rsid w:val="00EB7F74"/>
    <w:rsid w:val="00EC7E38"/>
    <w:rsid w:val="00ED4C21"/>
    <w:rsid w:val="00EE376D"/>
    <w:rsid w:val="00EE6960"/>
    <w:rsid w:val="00F0119E"/>
    <w:rsid w:val="00F043EF"/>
    <w:rsid w:val="00F05408"/>
    <w:rsid w:val="00F06EC8"/>
    <w:rsid w:val="00F11FE0"/>
    <w:rsid w:val="00F21FCC"/>
    <w:rsid w:val="00F231C9"/>
    <w:rsid w:val="00F2457B"/>
    <w:rsid w:val="00F42E29"/>
    <w:rsid w:val="00F43C21"/>
    <w:rsid w:val="00F45B54"/>
    <w:rsid w:val="00F5536F"/>
    <w:rsid w:val="00F569FA"/>
    <w:rsid w:val="00F65A41"/>
    <w:rsid w:val="00F65F82"/>
    <w:rsid w:val="00F679C4"/>
    <w:rsid w:val="00F741B6"/>
    <w:rsid w:val="00F81B2F"/>
    <w:rsid w:val="00F84E92"/>
    <w:rsid w:val="00FA6398"/>
    <w:rsid w:val="00FA73F7"/>
    <w:rsid w:val="00FC2215"/>
    <w:rsid w:val="00FD11F3"/>
    <w:rsid w:val="00FE5E63"/>
    <w:rsid w:val="00FE6393"/>
    <w:rsid w:val="00FE7722"/>
    <w:rsid w:val="00FF06B3"/>
    <w:rsid w:val="00FF19F4"/>
    <w:rsid w:val="00FF2C73"/>
    <w:rsid w:val="00FF43E5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47F67"/>
  <w15:docId w15:val="{0A9B24E3-6A7E-47B4-8A37-A6B91456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9F5321"/>
    <w:rPr>
      <w:rFonts w:ascii="Calibri" w:eastAsia="Calibri" w:hAnsi="Calibri" w:cs="Angsana New"/>
      <w:szCs w:val="22"/>
      <w:lang w:bidi="en-US"/>
    </w:rPr>
  </w:style>
  <w:style w:type="table" w:styleId="TableGrid">
    <w:name w:val="Table Grid"/>
    <w:basedOn w:val="TableNormal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TableNormal"/>
    <w:next w:val="TableGrid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EEF"/>
  </w:style>
  <w:style w:type="paragraph" w:styleId="Footer">
    <w:name w:val="footer"/>
    <w:basedOn w:val="Normal"/>
    <w:link w:val="FooterChar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EEF"/>
  </w:style>
  <w:style w:type="character" w:customStyle="1" w:styleId="fontstyle01">
    <w:name w:val="fontstyle01"/>
    <w:basedOn w:val="DefaultParagraphFont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3177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77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7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77C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1530B"/>
    <w:rPr>
      <w:i/>
      <w:iCs/>
    </w:rPr>
  </w:style>
  <w:style w:type="character" w:styleId="Hyperlink">
    <w:name w:val="Hyperlink"/>
    <w:basedOn w:val="DefaultParagraphFont"/>
    <w:uiPriority w:val="99"/>
    <w:unhideWhenUsed/>
    <w:rsid w:val="00D71EB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1E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71EB7"/>
    <w:rPr>
      <w:color w:val="954F72" w:themeColor="followedHyperlink"/>
      <w:u w:val="single"/>
    </w:rPr>
  </w:style>
  <w:style w:type="table" w:customStyle="1" w:styleId="3">
    <w:name w:val="เส้นตาราง3"/>
    <w:basedOn w:val="TableNormal"/>
    <w:next w:val="TableGrid"/>
    <w:uiPriority w:val="39"/>
    <w:rsid w:val="00EE376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TableNormal"/>
    <w:next w:val="TableGrid"/>
    <w:uiPriority w:val="39"/>
    <w:rsid w:val="00E7417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rsid w:val="000F127D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0F127D"/>
    <w:rPr>
      <w:rFonts w:ascii="Calibri" w:eastAsia="Calibri" w:hAnsi="Calibri" w:cs="Calibri"/>
      <w:b/>
      <w:sz w:val="72"/>
      <w:szCs w:val="72"/>
    </w:rPr>
  </w:style>
  <w:style w:type="table" w:customStyle="1" w:styleId="2">
    <w:name w:val="เส้นตาราง2"/>
    <w:basedOn w:val="TableNormal"/>
    <w:next w:val="TableGrid"/>
    <w:uiPriority w:val="39"/>
    <w:rsid w:val="002D0F5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rsid w:val="002939CE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9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9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59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7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1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A60B3-DE64-4B15-97F4-00CF7354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NRCT</dc:creator>
  <cp:lastModifiedBy>SITTHICHAI SARANNAT</cp:lastModifiedBy>
  <cp:revision>3</cp:revision>
  <cp:lastPrinted>2025-03-07T02:42:00Z</cp:lastPrinted>
  <dcterms:created xsi:type="dcterms:W3CDTF">2025-04-08T02:51:00Z</dcterms:created>
  <dcterms:modified xsi:type="dcterms:W3CDTF">2026-04-24T06:29:00Z</dcterms:modified>
</cp:coreProperties>
</file>